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0B" w:rsidRPr="002477DC" w:rsidRDefault="00E70A0B" w:rsidP="00E70A0B">
      <w:pPr>
        <w:jc w:val="right"/>
        <w:rPr>
          <w:rFonts w:ascii="Times New Roman" w:hAnsi="Times New Roman"/>
        </w:rPr>
      </w:pPr>
      <w:bookmarkStart w:id="0" w:name="_GoBack"/>
      <w:bookmarkEnd w:id="0"/>
      <w:r w:rsidRPr="002477DC">
        <w:rPr>
          <w:rFonts w:ascii="Times New Roman" w:hAnsi="Times New Roman"/>
          <w:sz w:val="28"/>
          <w:szCs w:val="28"/>
        </w:rPr>
        <w:t>Проект</w:t>
      </w:r>
    </w:p>
    <w:p w:rsidR="00E70A0B" w:rsidRPr="002477DC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2477DC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2477DC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2477DC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2477DC" w:rsidRDefault="00E70A0B" w:rsidP="00E70A0B">
      <w:pPr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___________ № _______</w:t>
      </w:r>
    </w:p>
    <w:p w:rsidR="003D0218" w:rsidRPr="002477DC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г. Саратов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2477DC">
        <w:rPr>
          <w:rFonts w:ascii="Times New Roman" w:hAnsi="Times New Roman"/>
          <w:sz w:val="28"/>
          <w:szCs w:val="28"/>
        </w:rPr>
        <w:t>й</w:t>
      </w:r>
      <w:r w:rsidRPr="002477DC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о бюджетном процессе в муниципальном </w:t>
      </w: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образовании «Город Саратов»</w:t>
      </w:r>
    </w:p>
    <w:p w:rsidR="00FA3708" w:rsidRPr="002477DC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2477DC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2477DC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2477DC">
        <w:rPr>
          <w:rFonts w:ascii="Times New Roman" w:hAnsi="Times New Roman"/>
          <w:sz w:val="28"/>
          <w:szCs w:val="28"/>
        </w:rPr>
        <w:t>Ф</w:t>
      </w:r>
      <w:r w:rsidR="005F7D2E" w:rsidRPr="002477DC">
        <w:rPr>
          <w:rFonts w:ascii="Times New Roman" w:hAnsi="Times New Roman"/>
          <w:sz w:val="28"/>
          <w:szCs w:val="28"/>
        </w:rPr>
        <w:t>едерации</w:t>
      </w:r>
      <w:r w:rsidRPr="002477DC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2477DC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2477DC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РЕШИЛА:</w:t>
      </w:r>
    </w:p>
    <w:p w:rsidR="001A528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2477DC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2477DC">
        <w:rPr>
          <w:rFonts w:ascii="Times New Roman" w:hAnsi="Times New Roman"/>
          <w:sz w:val="28"/>
          <w:szCs w:val="28"/>
        </w:rPr>
        <w:t xml:space="preserve"> </w:t>
      </w:r>
      <w:r w:rsidR="00612009" w:rsidRPr="002477DC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2477DC">
        <w:rPr>
          <w:rFonts w:ascii="Times New Roman" w:hAnsi="Times New Roman"/>
          <w:sz w:val="28"/>
          <w:szCs w:val="28"/>
        </w:rPr>
        <w:t>, 17.12.2015 № 54-588</w:t>
      </w:r>
      <w:r w:rsidR="00535B96" w:rsidRPr="002477DC">
        <w:rPr>
          <w:rFonts w:ascii="Times New Roman" w:hAnsi="Times New Roman"/>
          <w:sz w:val="28"/>
          <w:szCs w:val="28"/>
        </w:rPr>
        <w:t>, 27.12.2016 № 10-75</w:t>
      </w:r>
      <w:r w:rsidR="00180DB1" w:rsidRPr="002477DC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2477DC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2477DC">
        <w:rPr>
          <w:rFonts w:ascii="Times New Roman" w:hAnsi="Times New Roman"/>
          <w:sz w:val="28"/>
          <w:szCs w:val="28"/>
        </w:rPr>
        <w:t>, 15.02.2018 №</w:t>
      </w:r>
      <w:r w:rsidR="004D661F" w:rsidRPr="002477DC">
        <w:rPr>
          <w:rFonts w:ascii="Times New Roman" w:hAnsi="Times New Roman"/>
          <w:sz w:val="28"/>
          <w:szCs w:val="28"/>
        </w:rPr>
        <w:t xml:space="preserve"> </w:t>
      </w:r>
      <w:r w:rsidR="00D5693C" w:rsidRPr="002477DC">
        <w:rPr>
          <w:rFonts w:ascii="Times New Roman" w:hAnsi="Times New Roman"/>
          <w:sz w:val="28"/>
          <w:szCs w:val="28"/>
        </w:rPr>
        <w:t>30-227</w:t>
      </w:r>
      <w:r w:rsidR="009134BA" w:rsidRPr="002477DC">
        <w:rPr>
          <w:rFonts w:ascii="Times New Roman" w:hAnsi="Times New Roman"/>
          <w:sz w:val="28"/>
          <w:szCs w:val="28"/>
        </w:rPr>
        <w:t>, 29.11.2018 № 43-312</w:t>
      </w:r>
      <w:r w:rsidR="00C56F2F" w:rsidRPr="002477DC">
        <w:rPr>
          <w:rFonts w:ascii="Times New Roman" w:hAnsi="Times New Roman"/>
          <w:sz w:val="28"/>
          <w:szCs w:val="28"/>
        </w:rPr>
        <w:t>, 28.02.2019 № 47-340</w:t>
      </w:r>
      <w:r w:rsidR="00612009" w:rsidRPr="002477DC">
        <w:rPr>
          <w:rFonts w:ascii="Times New Roman" w:hAnsi="Times New Roman"/>
          <w:sz w:val="28"/>
          <w:szCs w:val="28"/>
        </w:rPr>
        <w:t xml:space="preserve">) </w:t>
      </w:r>
      <w:r w:rsidR="00180DB1" w:rsidRPr="002477DC">
        <w:rPr>
          <w:rFonts w:ascii="Times New Roman" w:hAnsi="Times New Roman"/>
          <w:sz w:val="28"/>
          <w:szCs w:val="28"/>
        </w:rPr>
        <w:t>следующ</w:t>
      </w:r>
      <w:r w:rsidR="009519D3" w:rsidRPr="002477DC">
        <w:rPr>
          <w:rFonts w:ascii="Times New Roman" w:hAnsi="Times New Roman"/>
          <w:sz w:val="28"/>
          <w:szCs w:val="28"/>
        </w:rPr>
        <w:t>и</w:t>
      </w:r>
      <w:r w:rsidR="00180DB1" w:rsidRPr="002477DC">
        <w:rPr>
          <w:rFonts w:ascii="Times New Roman" w:hAnsi="Times New Roman"/>
          <w:sz w:val="28"/>
          <w:szCs w:val="28"/>
        </w:rPr>
        <w:t>е изменени</w:t>
      </w:r>
      <w:r w:rsidR="009519D3" w:rsidRPr="002477DC">
        <w:rPr>
          <w:rFonts w:ascii="Times New Roman" w:hAnsi="Times New Roman"/>
          <w:sz w:val="28"/>
          <w:szCs w:val="28"/>
        </w:rPr>
        <w:t>я</w:t>
      </w:r>
      <w:r w:rsidR="00180DB1" w:rsidRPr="002477DC">
        <w:rPr>
          <w:rFonts w:ascii="Times New Roman" w:hAnsi="Times New Roman"/>
          <w:sz w:val="28"/>
          <w:szCs w:val="28"/>
        </w:rPr>
        <w:t xml:space="preserve">: </w:t>
      </w:r>
    </w:p>
    <w:p w:rsidR="00545869" w:rsidRPr="002477DC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1.1. </w:t>
      </w:r>
      <w:r w:rsidR="00063E7E" w:rsidRPr="002477DC">
        <w:rPr>
          <w:rFonts w:ascii="Times New Roman" w:hAnsi="Times New Roman"/>
          <w:sz w:val="28"/>
          <w:szCs w:val="28"/>
        </w:rPr>
        <w:t>В пу</w:t>
      </w:r>
      <w:r w:rsidRPr="002477DC">
        <w:rPr>
          <w:rFonts w:ascii="Times New Roman" w:hAnsi="Times New Roman"/>
          <w:sz w:val="28"/>
          <w:szCs w:val="28"/>
        </w:rPr>
        <w:t>нкт</w:t>
      </w:r>
      <w:r w:rsidR="00063E7E" w:rsidRPr="002477DC">
        <w:rPr>
          <w:rFonts w:ascii="Times New Roman" w:hAnsi="Times New Roman"/>
          <w:sz w:val="28"/>
          <w:szCs w:val="28"/>
        </w:rPr>
        <w:t>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6A79E0" w:rsidRPr="002477DC">
        <w:rPr>
          <w:rFonts w:ascii="Times New Roman" w:hAnsi="Times New Roman"/>
          <w:sz w:val="28"/>
          <w:szCs w:val="28"/>
        </w:rPr>
        <w:t>5</w:t>
      </w:r>
      <w:r w:rsidR="00545869" w:rsidRPr="002477DC">
        <w:rPr>
          <w:rFonts w:ascii="Times New Roman" w:hAnsi="Times New Roman"/>
          <w:sz w:val="28"/>
          <w:szCs w:val="28"/>
        </w:rPr>
        <w:t>:</w:t>
      </w:r>
    </w:p>
    <w:p w:rsidR="00545869" w:rsidRPr="002477DC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6.1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61E1B" w:rsidRPr="002477DC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«6.1) разрабатывает основные направления долговой политики муниципального образования на очередной финансовый год и плановый период;»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063E7E" w:rsidRPr="002477DC" w:rsidRDefault="00063E7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35) изложить в следующей редакции:</w:t>
      </w:r>
    </w:p>
    <w:p w:rsidR="00063E7E" w:rsidRPr="002477DC" w:rsidRDefault="00063E7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«35) определяет правила (основания, условия и порядок) реструктуризации денежных обязательств (задолженности по денежным обязательствам) перед </w:t>
      </w:r>
      <w:r w:rsidR="002107AC">
        <w:rPr>
          <w:rFonts w:ascii="Times New Roman" w:hAnsi="Times New Roman"/>
          <w:sz w:val="28"/>
          <w:szCs w:val="28"/>
        </w:rPr>
        <w:t>муниципальным образованием</w:t>
      </w:r>
      <w:r w:rsidRPr="002477DC">
        <w:rPr>
          <w:rFonts w:ascii="Times New Roman" w:hAnsi="Times New Roman"/>
          <w:sz w:val="28"/>
          <w:szCs w:val="28"/>
        </w:rPr>
        <w:t>;»;</w:t>
      </w:r>
    </w:p>
    <w:p w:rsidR="0056129F" w:rsidRPr="002477DC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подпункт 38) изложить в следующей редакции: </w:t>
      </w:r>
    </w:p>
    <w:p w:rsidR="0056129F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946">
        <w:rPr>
          <w:rFonts w:ascii="Times New Roman" w:hAnsi="Times New Roman"/>
          <w:sz w:val="28"/>
          <w:szCs w:val="28"/>
        </w:rPr>
        <w:t xml:space="preserve">«38) осуществляет от имени муниципального образования муниципальные </w:t>
      </w:r>
      <w:r w:rsidR="000B754B" w:rsidRPr="00855946">
        <w:rPr>
          <w:rFonts w:ascii="Times New Roman" w:hAnsi="Times New Roman"/>
          <w:sz w:val="28"/>
          <w:szCs w:val="28"/>
        </w:rPr>
        <w:t xml:space="preserve">внутренние и внешние </w:t>
      </w:r>
      <w:r w:rsidRPr="00855946">
        <w:rPr>
          <w:rFonts w:ascii="Times New Roman" w:hAnsi="Times New Roman"/>
          <w:sz w:val="28"/>
          <w:szCs w:val="28"/>
        </w:rPr>
        <w:t>заимствования, предоставляет от имени муниципального образования муниципальные гарантии;»;</w:t>
      </w:r>
    </w:p>
    <w:p w:rsidR="0056129F" w:rsidRPr="00507E0E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4C1">
        <w:rPr>
          <w:rFonts w:ascii="Times New Roman" w:hAnsi="Times New Roman"/>
          <w:sz w:val="28"/>
          <w:szCs w:val="28"/>
        </w:rPr>
        <w:t>- дополнить подпунктом 40.1) следующего содержания:</w:t>
      </w:r>
      <w:r w:rsidRPr="00507E0E">
        <w:rPr>
          <w:rFonts w:ascii="Times New Roman" w:hAnsi="Times New Roman"/>
          <w:sz w:val="28"/>
          <w:szCs w:val="28"/>
        </w:rPr>
        <w:t xml:space="preserve"> </w:t>
      </w:r>
    </w:p>
    <w:p w:rsidR="0056129F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 xml:space="preserve">«40.1) устанавливает порядок проведения анализа финансового состояния принципала, проверки достаточности, надежности и ликвидности обеспечения, предоставляемого при </w:t>
      </w:r>
      <w:proofErr w:type="gramStart"/>
      <w:r w:rsidRPr="00507E0E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507E0E">
        <w:rPr>
          <w:rFonts w:ascii="Times New Roman" w:hAnsi="Times New Roman"/>
          <w:sz w:val="28"/>
          <w:szCs w:val="28"/>
        </w:rPr>
        <w:t xml:space="preserve"> гарантии, а также мониторинга финансового состояния принципала, контроля за достаточностью, надежностью и ликвидностью </w:t>
      </w:r>
      <w:r w:rsidRPr="00507E0E">
        <w:rPr>
          <w:rFonts w:ascii="Times New Roman" w:hAnsi="Times New Roman"/>
          <w:sz w:val="28"/>
          <w:szCs w:val="28"/>
        </w:rPr>
        <w:lastRenderedPageBreak/>
        <w:t>предоставленного обеспечения после предоставления муниципальной гарантии;»;</w:t>
      </w:r>
    </w:p>
    <w:p w:rsidR="00306ABF" w:rsidRPr="002477DC" w:rsidRDefault="00306AB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A42">
        <w:rPr>
          <w:rFonts w:ascii="Times New Roman" w:hAnsi="Times New Roman"/>
          <w:sz w:val="28"/>
          <w:szCs w:val="28"/>
        </w:rPr>
        <w:t>- подпункт 42) исключить;</w:t>
      </w:r>
    </w:p>
    <w:p w:rsidR="00661E1B" w:rsidRPr="002477DC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44.1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61E1B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«44.1) устанавливает порядок формирования перечня налоговых расходов и </w:t>
      </w:r>
      <w:r w:rsidR="002107AC">
        <w:rPr>
          <w:rFonts w:ascii="Times New Roman" w:hAnsi="Times New Roman"/>
          <w:sz w:val="28"/>
          <w:szCs w:val="28"/>
        </w:rPr>
        <w:t xml:space="preserve">осуществления </w:t>
      </w:r>
      <w:r w:rsidRPr="002477DC">
        <w:rPr>
          <w:rFonts w:ascii="Times New Roman" w:hAnsi="Times New Roman"/>
          <w:sz w:val="28"/>
          <w:szCs w:val="28"/>
        </w:rPr>
        <w:t xml:space="preserve">оценки налоговых расходов </w:t>
      </w:r>
      <w:r w:rsidR="00862B04">
        <w:rPr>
          <w:rFonts w:ascii="Times New Roman" w:hAnsi="Times New Roman"/>
          <w:sz w:val="28"/>
          <w:szCs w:val="28"/>
        </w:rPr>
        <w:t>муниципального образования</w:t>
      </w:r>
      <w:r w:rsidRPr="002477DC">
        <w:rPr>
          <w:rFonts w:ascii="Times New Roman" w:hAnsi="Times New Roman"/>
          <w:sz w:val="28"/>
          <w:szCs w:val="28"/>
        </w:rPr>
        <w:t>;»</w:t>
      </w:r>
      <w:r w:rsidR="00F8257F">
        <w:rPr>
          <w:rFonts w:ascii="Times New Roman" w:hAnsi="Times New Roman"/>
          <w:sz w:val="28"/>
          <w:szCs w:val="28"/>
        </w:rPr>
        <w:t>;</w:t>
      </w:r>
    </w:p>
    <w:p w:rsidR="00F8257F" w:rsidRPr="002477DC" w:rsidRDefault="001F14E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подпункт</w:t>
      </w:r>
      <w:r w:rsidR="00EB619E">
        <w:rPr>
          <w:rFonts w:ascii="Times New Roman" w:hAnsi="Times New Roman"/>
          <w:sz w:val="28"/>
          <w:szCs w:val="28"/>
        </w:rPr>
        <w:t xml:space="preserve"> </w:t>
      </w:r>
      <w:r w:rsidR="00F8257F">
        <w:rPr>
          <w:rFonts w:ascii="Times New Roman" w:hAnsi="Times New Roman"/>
          <w:sz w:val="28"/>
          <w:szCs w:val="28"/>
        </w:rPr>
        <w:t>45) исключить.</w:t>
      </w:r>
    </w:p>
    <w:p w:rsidR="006A79E0" w:rsidRDefault="006A79E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1.2. В пункте 6:</w:t>
      </w:r>
    </w:p>
    <w:p w:rsidR="008E19F0" w:rsidRDefault="008E19F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11) изложить в следующей редакции:</w:t>
      </w:r>
    </w:p>
    <w:p w:rsidR="008E19F0" w:rsidRDefault="008E19F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устанавливает порядок исполнения бюджета города по расходам и источникам финансирования дефицита бюджета;»;</w:t>
      </w:r>
    </w:p>
    <w:p w:rsidR="004F154A" w:rsidRDefault="004F154A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15) изложить в следующей редакции:</w:t>
      </w:r>
    </w:p>
    <w:p w:rsidR="004F154A" w:rsidRPr="002477DC" w:rsidRDefault="004F154A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4C1" w:rsidRPr="001C34C1">
        <w:rPr>
          <w:rFonts w:ascii="Times New Roman" w:hAnsi="Times New Roman"/>
          <w:sz w:val="28"/>
          <w:szCs w:val="28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города, главными администраторами источников финансирования дефицита бюджета города (далее - главные администраторы бюджетных средств) сведений, необходимых для составления и ведения кассового плана</w:t>
      </w:r>
      <w:r w:rsidRPr="004F154A">
        <w:rPr>
          <w:rFonts w:ascii="Times New Roman" w:hAnsi="Times New Roman"/>
          <w:sz w:val="28"/>
          <w:szCs w:val="28"/>
        </w:rPr>
        <w:t>;»;</w:t>
      </w:r>
    </w:p>
    <w:p w:rsidR="006A79E0" w:rsidRPr="002477DC" w:rsidRDefault="006A79E0" w:rsidP="00000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20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000397">
        <w:rPr>
          <w:rFonts w:ascii="Times New Roman" w:hAnsi="Times New Roman"/>
          <w:sz w:val="28"/>
          <w:szCs w:val="28"/>
        </w:rPr>
        <w:t>исключить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42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«42) 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42.1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«42.1) 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 города, муниципальных контрактов;»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42.2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03EBF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«42.2) 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города, а также в случаях, предусмотренных Бюджетным кодексом Российской Федерации, условий договоров (соглашений)</w:t>
      </w:r>
      <w:r w:rsidR="00503EBF" w:rsidRPr="002477DC">
        <w:rPr>
          <w:rFonts w:ascii="Times New Roman" w:hAnsi="Times New Roman"/>
          <w:sz w:val="28"/>
          <w:szCs w:val="28"/>
        </w:rPr>
        <w:t>, заключенных в целях исполнения муниципальных контрактов;»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  <w:r w:rsidR="00503EBF" w:rsidRPr="002477DC">
        <w:rPr>
          <w:rFonts w:ascii="Times New Roman" w:hAnsi="Times New Roman"/>
          <w:sz w:val="28"/>
          <w:szCs w:val="28"/>
        </w:rPr>
        <w:t xml:space="preserve"> </w:t>
      </w:r>
    </w:p>
    <w:p w:rsidR="00503EBF" w:rsidRPr="002477DC" w:rsidRDefault="00503EB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43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B372C" w:rsidRPr="002477DC" w:rsidRDefault="00503EB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«43) осуществляет контроль за достоверностью отчетов</w:t>
      </w:r>
      <w:r w:rsidR="00F7236C" w:rsidRPr="002477DC">
        <w:rPr>
          <w:rFonts w:ascii="Times New Roman" w:hAnsi="Times New Roman"/>
          <w:sz w:val="28"/>
          <w:szCs w:val="28"/>
        </w:rPr>
        <w:t xml:space="preserve"> о результатах предоставления и (или) использования бюджетных средств (средств, </w:t>
      </w:r>
      <w:r w:rsidR="00F7236C" w:rsidRPr="002477DC">
        <w:rPr>
          <w:rFonts w:ascii="Times New Roman" w:hAnsi="Times New Roman"/>
          <w:sz w:val="28"/>
          <w:szCs w:val="28"/>
        </w:rPr>
        <w:lastRenderedPageBreak/>
        <w:t>предоставленных из бюджета</w:t>
      </w:r>
      <w:r w:rsidR="00DB3D06">
        <w:rPr>
          <w:rFonts w:ascii="Times New Roman" w:hAnsi="Times New Roman"/>
          <w:sz w:val="28"/>
          <w:szCs w:val="28"/>
        </w:rPr>
        <w:t xml:space="preserve"> города</w:t>
      </w:r>
      <w:r w:rsidR="00F7236C" w:rsidRPr="002477DC">
        <w:rPr>
          <w:rFonts w:ascii="Times New Roman" w:hAnsi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D660A3">
        <w:rPr>
          <w:rFonts w:ascii="Times New Roman" w:hAnsi="Times New Roman"/>
          <w:sz w:val="28"/>
          <w:szCs w:val="28"/>
        </w:rPr>
        <w:t xml:space="preserve"> города</w:t>
      </w:r>
      <w:r w:rsidR="00F8771D" w:rsidRPr="002477DC">
        <w:rPr>
          <w:rFonts w:ascii="Times New Roman" w:hAnsi="Times New Roman"/>
          <w:sz w:val="28"/>
          <w:szCs w:val="28"/>
        </w:rPr>
        <w:t>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Default="00FB372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44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="00740388" w:rsidRPr="002477DC">
        <w:rPr>
          <w:rFonts w:ascii="Times New Roman" w:hAnsi="Times New Roman"/>
          <w:sz w:val="28"/>
          <w:szCs w:val="28"/>
        </w:rPr>
        <w:t xml:space="preserve"> исключить;</w:t>
      </w:r>
    </w:p>
    <w:p w:rsidR="00BC5948" w:rsidRDefault="00BC594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83FE9">
        <w:rPr>
          <w:rFonts w:ascii="Times New Roman" w:hAnsi="Times New Roman"/>
          <w:sz w:val="28"/>
          <w:szCs w:val="28"/>
        </w:rPr>
        <w:t xml:space="preserve"> </w:t>
      </w:r>
      <w:r w:rsidR="00954F5F">
        <w:rPr>
          <w:rFonts w:ascii="Times New Roman" w:hAnsi="Times New Roman"/>
          <w:sz w:val="28"/>
          <w:szCs w:val="28"/>
        </w:rPr>
        <w:t xml:space="preserve">подпункт </w:t>
      </w:r>
      <w:r w:rsidR="004E12CC">
        <w:rPr>
          <w:rFonts w:ascii="Times New Roman" w:hAnsi="Times New Roman"/>
          <w:sz w:val="28"/>
          <w:szCs w:val="28"/>
        </w:rPr>
        <w:t xml:space="preserve">47) </w:t>
      </w:r>
      <w:r w:rsidR="00685C93">
        <w:rPr>
          <w:rFonts w:ascii="Times New Roman" w:hAnsi="Times New Roman"/>
          <w:sz w:val="28"/>
          <w:szCs w:val="28"/>
        </w:rPr>
        <w:t xml:space="preserve">после слова </w:t>
      </w:r>
      <w:r w:rsidR="00CA6C5A">
        <w:rPr>
          <w:rFonts w:ascii="Times New Roman" w:hAnsi="Times New Roman"/>
          <w:sz w:val="28"/>
          <w:szCs w:val="28"/>
        </w:rPr>
        <w:t>«</w:t>
      </w:r>
      <w:r w:rsidR="00685C93">
        <w:rPr>
          <w:rFonts w:ascii="Times New Roman" w:hAnsi="Times New Roman"/>
          <w:sz w:val="28"/>
          <w:szCs w:val="28"/>
        </w:rPr>
        <w:t>муниципальных</w:t>
      </w:r>
      <w:r w:rsidR="00CA6C5A">
        <w:rPr>
          <w:rFonts w:ascii="Times New Roman" w:hAnsi="Times New Roman"/>
          <w:sz w:val="28"/>
          <w:szCs w:val="28"/>
        </w:rPr>
        <w:t>» дополнить словами</w:t>
      </w:r>
      <w:r w:rsidR="00685C93">
        <w:rPr>
          <w:rFonts w:ascii="Times New Roman" w:hAnsi="Times New Roman"/>
          <w:sz w:val="28"/>
          <w:szCs w:val="28"/>
        </w:rPr>
        <w:t xml:space="preserve"> «внутренних</w:t>
      </w:r>
      <w:r w:rsidR="006B4E7A">
        <w:rPr>
          <w:rFonts w:ascii="Times New Roman" w:hAnsi="Times New Roman"/>
          <w:sz w:val="28"/>
          <w:szCs w:val="28"/>
        </w:rPr>
        <w:t xml:space="preserve"> и внешних</w:t>
      </w:r>
      <w:r w:rsidR="00CA6C5A">
        <w:rPr>
          <w:rFonts w:ascii="Times New Roman" w:hAnsi="Times New Roman"/>
          <w:sz w:val="28"/>
          <w:szCs w:val="28"/>
        </w:rPr>
        <w:t>»;</w:t>
      </w:r>
    </w:p>
    <w:p w:rsidR="00144E37" w:rsidRDefault="00144E3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48) изложить в следующей редакции:</w:t>
      </w:r>
    </w:p>
    <w:p w:rsidR="00144E37" w:rsidRPr="002477DC" w:rsidRDefault="00144E3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«48) </w:t>
      </w:r>
      <w:r w:rsidRPr="00144E37">
        <w:rPr>
          <w:rFonts w:ascii="Times New Roman" w:hAnsi="Times New Roman"/>
          <w:sz w:val="28"/>
          <w:szCs w:val="28"/>
        </w:rPr>
        <w:t xml:space="preserve">подготавливает документацию, муниципальные контракты - кредитные договоры (соглашения) и договоры </w:t>
      </w:r>
      <w:r w:rsidR="00677D33" w:rsidRPr="00144E37">
        <w:rPr>
          <w:rFonts w:ascii="Times New Roman" w:hAnsi="Times New Roman"/>
          <w:sz w:val="28"/>
          <w:szCs w:val="28"/>
        </w:rPr>
        <w:t>(соглашения)</w:t>
      </w:r>
      <w:r w:rsidR="00677D33">
        <w:rPr>
          <w:rFonts w:ascii="Times New Roman" w:hAnsi="Times New Roman"/>
          <w:sz w:val="28"/>
          <w:szCs w:val="28"/>
        </w:rPr>
        <w:t xml:space="preserve"> </w:t>
      </w:r>
      <w:r w:rsidRPr="00144E37">
        <w:rPr>
          <w:rFonts w:ascii="Times New Roman" w:hAnsi="Times New Roman"/>
          <w:sz w:val="28"/>
          <w:szCs w:val="28"/>
        </w:rPr>
        <w:t xml:space="preserve">о предоставлении бюджетного </w:t>
      </w:r>
      <w:proofErr w:type="gramStart"/>
      <w:r w:rsidRPr="00144E37">
        <w:rPr>
          <w:rFonts w:ascii="Times New Roman" w:hAnsi="Times New Roman"/>
          <w:sz w:val="28"/>
          <w:szCs w:val="28"/>
        </w:rPr>
        <w:t>кредита  для</w:t>
      </w:r>
      <w:proofErr w:type="gramEnd"/>
      <w:r w:rsidRPr="00144E37">
        <w:rPr>
          <w:rFonts w:ascii="Times New Roman" w:hAnsi="Times New Roman"/>
          <w:sz w:val="28"/>
          <w:szCs w:val="28"/>
        </w:rPr>
        <w:t xml:space="preserve"> осуществления муниципальных внутренних </w:t>
      </w:r>
      <w:r w:rsidR="006B4E7A">
        <w:rPr>
          <w:rFonts w:ascii="Times New Roman" w:hAnsi="Times New Roman"/>
          <w:sz w:val="28"/>
          <w:szCs w:val="28"/>
        </w:rPr>
        <w:t xml:space="preserve">и внешних </w:t>
      </w:r>
      <w:r w:rsidRPr="00144E37">
        <w:rPr>
          <w:rFonts w:ascii="Times New Roman" w:hAnsi="Times New Roman"/>
          <w:sz w:val="28"/>
          <w:szCs w:val="28"/>
        </w:rPr>
        <w:t>заимствований, а также в соответствии с решением городской Думы о бюджете города подготавливает договоры и соглашения о предоставлении муниципальных гарантий;</w:t>
      </w:r>
      <w:r>
        <w:rPr>
          <w:rFonts w:ascii="Times New Roman" w:hAnsi="Times New Roman"/>
          <w:sz w:val="28"/>
          <w:szCs w:val="28"/>
        </w:rPr>
        <w:t>»;</w:t>
      </w:r>
    </w:p>
    <w:p w:rsidR="00322EC7" w:rsidRPr="000A4553" w:rsidRDefault="00322EC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- подпункт 49) исключить;</w:t>
      </w:r>
    </w:p>
    <w:p w:rsidR="00322EC7" w:rsidRPr="00507E0E" w:rsidRDefault="00322EC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- подпункт 50) изложить в следующей редакции:</w:t>
      </w:r>
      <w:r w:rsidRPr="00507E0E">
        <w:rPr>
          <w:rFonts w:ascii="Times New Roman" w:hAnsi="Times New Roman"/>
          <w:sz w:val="28"/>
          <w:szCs w:val="28"/>
        </w:rPr>
        <w:t xml:space="preserve"> </w:t>
      </w:r>
    </w:p>
    <w:p w:rsidR="00322EC7" w:rsidRPr="002477DC" w:rsidRDefault="00322EC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«50) осуществляет анализ финансового состояния принципала, проверку достаточности, надежности и ликвидности обеспечения, предоставляемого при предоставлении 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ведет учет выданных муниципальных гарантий, 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</w:p>
    <w:p w:rsidR="00F24E5D" w:rsidRPr="002477DC" w:rsidRDefault="00F24E5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50.1) следующего содержания:</w:t>
      </w:r>
    </w:p>
    <w:p w:rsidR="00F24E5D" w:rsidRPr="002477DC" w:rsidRDefault="00F24E5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«50.1) определяет правила (основания, условия и порядок) списания и восстановления в учете задолженности по денежным обязательствам перед </w:t>
      </w:r>
      <w:r w:rsidR="00DB3D06">
        <w:rPr>
          <w:rFonts w:ascii="Times New Roman" w:hAnsi="Times New Roman"/>
          <w:sz w:val="28"/>
          <w:szCs w:val="28"/>
        </w:rPr>
        <w:t>муниципальным образованием</w:t>
      </w:r>
      <w:r w:rsidR="0010026F">
        <w:rPr>
          <w:rFonts w:ascii="Times New Roman" w:hAnsi="Times New Roman"/>
          <w:sz w:val="28"/>
          <w:szCs w:val="28"/>
        </w:rPr>
        <w:t xml:space="preserve"> «Город Саратов»</w:t>
      </w:r>
      <w:r w:rsidR="005F0D12" w:rsidRPr="005F0D12">
        <w:rPr>
          <w:rFonts w:ascii="Times New Roman" w:hAnsi="Times New Roman"/>
          <w:sz w:val="28"/>
          <w:szCs w:val="28"/>
        </w:rPr>
        <w:t xml:space="preserve"> </w:t>
      </w:r>
      <w:r w:rsidR="005F0D12">
        <w:rPr>
          <w:rFonts w:ascii="Times New Roman" w:hAnsi="Times New Roman"/>
          <w:sz w:val="28"/>
          <w:szCs w:val="28"/>
        </w:rPr>
        <w:t>за исключением случаев, предусмотренных Бюджетным кодексом Российской Федерации</w:t>
      </w:r>
      <w:r w:rsidRPr="002477DC">
        <w:rPr>
          <w:rFonts w:ascii="Times New Roman" w:hAnsi="Times New Roman"/>
          <w:sz w:val="28"/>
          <w:szCs w:val="28"/>
        </w:rPr>
        <w:t>;»;</w:t>
      </w:r>
    </w:p>
    <w:p w:rsidR="00740388" w:rsidRDefault="009B014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56) исключить;</w:t>
      </w:r>
    </w:p>
    <w:p w:rsidR="009B014C" w:rsidRPr="002477DC" w:rsidRDefault="009B014C" w:rsidP="009B0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59</w:t>
      </w:r>
      <w:r w:rsidRPr="002477DC">
        <w:rPr>
          <w:rFonts w:ascii="Times New Roman" w:hAnsi="Times New Roman"/>
          <w:sz w:val="28"/>
          <w:szCs w:val="28"/>
        </w:rPr>
        <w:t>.1) следующего содержания:</w:t>
      </w:r>
    </w:p>
    <w:p w:rsidR="009B014C" w:rsidRPr="002477DC" w:rsidRDefault="009B014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E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59</w:t>
      </w:r>
      <w:r w:rsidRPr="00144E37">
        <w:rPr>
          <w:rFonts w:ascii="Times New Roman" w:hAnsi="Times New Roman"/>
          <w:sz w:val="28"/>
          <w:szCs w:val="28"/>
        </w:rPr>
        <w:t xml:space="preserve">.1) устанавливает порядок проведения мониторинга качества финансового менеджмента в отношении главных администраторов </w:t>
      </w:r>
      <w:r w:rsidR="009D0782">
        <w:rPr>
          <w:rFonts w:ascii="Times New Roman" w:hAnsi="Times New Roman"/>
          <w:sz w:val="28"/>
          <w:szCs w:val="28"/>
        </w:rPr>
        <w:t>бюджетных средств</w:t>
      </w:r>
      <w:r w:rsidRPr="00144E37">
        <w:rPr>
          <w:rFonts w:ascii="Times New Roman" w:hAnsi="Times New Roman"/>
          <w:sz w:val="28"/>
          <w:szCs w:val="28"/>
        </w:rPr>
        <w:t xml:space="preserve">, включающий мониторинг качества исполнения бюджетных полномочий, а также качества управления активами, </w:t>
      </w:r>
      <w:r w:rsidRPr="00144E37">
        <w:rPr>
          <w:rFonts w:ascii="Times New Roman" w:hAnsi="Times New Roman"/>
          <w:sz w:val="28"/>
          <w:szCs w:val="28"/>
        </w:rPr>
        <w:lastRenderedPageBreak/>
        <w:t>осуществления закупок товаров, работ и услуг для о</w:t>
      </w:r>
      <w:r>
        <w:rPr>
          <w:rFonts w:ascii="Times New Roman" w:hAnsi="Times New Roman"/>
          <w:sz w:val="28"/>
          <w:szCs w:val="28"/>
        </w:rPr>
        <w:t>беспечения муниципальных нужд;».</w:t>
      </w:r>
    </w:p>
    <w:p w:rsidR="008570AD" w:rsidRDefault="008570AD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9">
        <w:rPr>
          <w:rFonts w:ascii="Times New Roman" w:hAnsi="Times New Roman"/>
          <w:sz w:val="28"/>
          <w:szCs w:val="28"/>
        </w:rPr>
        <w:t>1.</w:t>
      </w:r>
      <w:r w:rsidR="006A5BA6" w:rsidRPr="007502B9">
        <w:rPr>
          <w:rFonts w:ascii="Times New Roman" w:hAnsi="Times New Roman"/>
          <w:sz w:val="28"/>
          <w:szCs w:val="28"/>
        </w:rPr>
        <w:t>3</w:t>
      </w:r>
      <w:r w:rsidRPr="007502B9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В пункте 10:</w:t>
      </w:r>
    </w:p>
    <w:p w:rsidR="00D70D56" w:rsidRPr="00507E0E" w:rsidRDefault="00D70D56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- подпункт 14) изложить в следующей редакции:</w:t>
      </w:r>
    </w:p>
    <w:p w:rsidR="00D70D56" w:rsidRPr="00D70D56" w:rsidRDefault="00D70D56" w:rsidP="00D7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«14) осуществляет внутренний финансовый аудит;»;</w:t>
      </w:r>
    </w:p>
    <w:p w:rsidR="008570AD" w:rsidRPr="002477DC" w:rsidRDefault="000A4553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</w:t>
      </w:r>
      <w:r w:rsidR="008570AD" w:rsidRPr="002477D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A44526" w:rsidRPr="00507E0E" w:rsidRDefault="00A44526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1.</w:t>
      </w:r>
      <w:r w:rsidR="006A5BA6" w:rsidRPr="000A4553">
        <w:rPr>
          <w:rFonts w:ascii="Times New Roman" w:hAnsi="Times New Roman"/>
          <w:sz w:val="28"/>
          <w:szCs w:val="28"/>
        </w:rPr>
        <w:t>4</w:t>
      </w:r>
      <w:r w:rsidRPr="000A4553">
        <w:rPr>
          <w:rFonts w:ascii="Times New Roman" w:hAnsi="Times New Roman"/>
          <w:sz w:val="28"/>
          <w:szCs w:val="28"/>
        </w:rPr>
        <w:t xml:space="preserve">. </w:t>
      </w:r>
      <w:r w:rsidR="0004011D" w:rsidRPr="000A4553">
        <w:rPr>
          <w:rFonts w:ascii="Times New Roman" w:hAnsi="Times New Roman"/>
          <w:sz w:val="28"/>
          <w:szCs w:val="28"/>
        </w:rPr>
        <w:t>В пункте 11:</w:t>
      </w:r>
    </w:p>
    <w:p w:rsidR="0004011D" w:rsidRPr="00507E0E" w:rsidRDefault="0004011D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 xml:space="preserve">- дефис 5 </w:t>
      </w:r>
      <w:r w:rsidR="000A4553">
        <w:rPr>
          <w:rFonts w:ascii="Times New Roman" w:hAnsi="Times New Roman"/>
          <w:sz w:val="28"/>
          <w:szCs w:val="28"/>
        </w:rPr>
        <w:t xml:space="preserve">абзаца 1 </w:t>
      </w:r>
      <w:r w:rsidRPr="00507E0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011D" w:rsidRPr="00507E0E" w:rsidRDefault="0004011D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«-осуществляет внутренний финансовый аудит;»;</w:t>
      </w:r>
    </w:p>
    <w:p w:rsidR="0004011D" w:rsidRPr="00507E0E" w:rsidRDefault="000A4553" w:rsidP="00040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дефис 7 абзаца 2</w:t>
      </w:r>
      <w:r w:rsidR="0004011D" w:rsidRPr="00507E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011D" w:rsidRPr="00507E0E" w:rsidRDefault="0004011D" w:rsidP="00040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«-осуществляет внутренний финансовый аудит;».</w:t>
      </w:r>
    </w:p>
    <w:p w:rsidR="00F614D8" w:rsidRPr="00507E0E" w:rsidRDefault="00F614D8" w:rsidP="00F6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1.</w:t>
      </w:r>
      <w:r w:rsidR="006A5BA6" w:rsidRPr="000A4553">
        <w:rPr>
          <w:rFonts w:ascii="Times New Roman" w:hAnsi="Times New Roman"/>
          <w:sz w:val="28"/>
          <w:szCs w:val="28"/>
        </w:rPr>
        <w:t>5</w:t>
      </w:r>
      <w:r w:rsidRPr="000A4553">
        <w:rPr>
          <w:rFonts w:ascii="Times New Roman" w:hAnsi="Times New Roman"/>
          <w:sz w:val="28"/>
          <w:szCs w:val="28"/>
        </w:rPr>
        <w:t>. В пункте 12:</w:t>
      </w:r>
    </w:p>
    <w:p w:rsidR="00F614D8" w:rsidRPr="00507E0E" w:rsidRDefault="00F614D8" w:rsidP="00F6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- дефис 5 изложить в следующей редакции:</w:t>
      </w:r>
    </w:p>
    <w:p w:rsidR="00F614D8" w:rsidRPr="002477DC" w:rsidRDefault="00F614D8" w:rsidP="00040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«-осуществляет внутренний финансовый аудит;».</w:t>
      </w:r>
    </w:p>
    <w:p w:rsidR="00257D1F" w:rsidRPr="002477DC" w:rsidRDefault="00740388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9">
        <w:rPr>
          <w:rFonts w:ascii="Times New Roman" w:hAnsi="Times New Roman"/>
          <w:sz w:val="28"/>
          <w:szCs w:val="28"/>
        </w:rPr>
        <w:t>1.</w:t>
      </w:r>
      <w:r w:rsidR="006A5BA6" w:rsidRPr="007502B9">
        <w:rPr>
          <w:rFonts w:ascii="Times New Roman" w:hAnsi="Times New Roman"/>
          <w:sz w:val="28"/>
          <w:szCs w:val="28"/>
        </w:rPr>
        <w:t>6</w:t>
      </w:r>
      <w:r w:rsidRPr="007502B9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0A4553">
        <w:rPr>
          <w:rFonts w:ascii="Times New Roman" w:hAnsi="Times New Roman"/>
          <w:sz w:val="28"/>
          <w:szCs w:val="28"/>
        </w:rPr>
        <w:t>В п</w:t>
      </w:r>
      <w:r w:rsidR="00257D1F" w:rsidRPr="002477DC">
        <w:rPr>
          <w:rFonts w:ascii="Times New Roman" w:hAnsi="Times New Roman"/>
          <w:sz w:val="28"/>
          <w:szCs w:val="28"/>
        </w:rPr>
        <w:t>ункт</w:t>
      </w:r>
      <w:r w:rsidR="000A4553">
        <w:rPr>
          <w:rFonts w:ascii="Times New Roman" w:hAnsi="Times New Roman"/>
          <w:sz w:val="28"/>
          <w:szCs w:val="28"/>
        </w:rPr>
        <w:t>е</w:t>
      </w:r>
      <w:r w:rsidR="00257D1F" w:rsidRPr="002477DC">
        <w:rPr>
          <w:rFonts w:ascii="Times New Roman" w:hAnsi="Times New Roman"/>
          <w:sz w:val="28"/>
          <w:szCs w:val="28"/>
        </w:rPr>
        <w:t xml:space="preserve"> 13</w:t>
      </w:r>
      <w:r w:rsidR="000A4553">
        <w:rPr>
          <w:rFonts w:ascii="Times New Roman" w:hAnsi="Times New Roman"/>
          <w:sz w:val="28"/>
          <w:szCs w:val="28"/>
        </w:rPr>
        <w:t xml:space="preserve"> абзац 2 исключить.</w:t>
      </w:r>
    </w:p>
    <w:p w:rsidR="004D7CB7" w:rsidRPr="002477DC" w:rsidRDefault="004D7CB7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 w:rsidR="006A5BA6">
        <w:rPr>
          <w:rFonts w:ascii="Times New Roman" w:hAnsi="Times New Roman"/>
          <w:sz w:val="28"/>
          <w:szCs w:val="28"/>
        </w:rPr>
        <w:t>7</w:t>
      </w:r>
      <w:r w:rsidRPr="002477DC">
        <w:rPr>
          <w:rFonts w:ascii="Times New Roman" w:hAnsi="Times New Roman"/>
          <w:sz w:val="28"/>
          <w:szCs w:val="28"/>
        </w:rPr>
        <w:t>. В пункте 16:</w:t>
      </w:r>
    </w:p>
    <w:p w:rsidR="004D7CB7" w:rsidRPr="00507E0E" w:rsidRDefault="004D7CB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>- дефис 12 изложить в следующей редакции:</w:t>
      </w:r>
    </w:p>
    <w:p w:rsidR="004D7CB7" w:rsidRPr="00141EC1" w:rsidRDefault="00C8282A" w:rsidP="00C82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7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1EC1">
        <w:rPr>
          <w:rFonts w:ascii="Times New Roman" w:hAnsi="Times New Roman"/>
          <w:sz w:val="28"/>
          <w:szCs w:val="28"/>
        </w:rPr>
        <w:t>«-</w:t>
      </w:r>
      <w:r w:rsidR="004D7CB7" w:rsidRPr="00141EC1">
        <w:rPr>
          <w:rFonts w:ascii="Times New Roman" w:hAnsi="Times New Roman"/>
          <w:sz w:val="28"/>
          <w:szCs w:val="28"/>
        </w:rPr>
        <w:t>верхни</w:t>
      </w:r>
      <w:r w:rsidR="001D5B78">
        <w:rPr>
          <w:rFonts w:ascii="Times New Roman" w:hAnsi="Times New Roman"/>
          <w:sz w:val="28"/>
          <w:szCs w:val="28"/>
        </w:rPr>
        <w:t>й</w:t>
      </w:r>
      <w:r w:rsidR="004D7CB7" w:rsidRPr="00141EC1">
        <w:rPr>
          <w:rFonts w:ascii="Times New Roman" w:hAnsi="Times New Roman"/>
          <w:sz w:val="28"/>
          <w:szCs w:val="28"/>
        </w:rPr>
        <w:t xml:space="preserve"> предел муниципального </w:t>
      </w:r>
      <w:r w:rsidR="00F703B2" w:rsidRPr="00141EC1">
        <w:rPr>
          <w:rFonts w:ascii="Times New Roman" w:hAnsi="Times New Roman"/>
          <w:sz w:val="28"/>
          <w:szCs w:val="28"/>
        </w:rPr>
        <w:t>внутреннего</w:t>
      </w:r>
      <w:r w:rsidRPr="00141EC1">
        <w:rPr>
          <w:rFonts w:ascii="Times New Roman" w:hAnsi="Times New Roman"/>
          <w:sz w:val="28"/>
          <w:szCs w:val="28"/>
        </w:rPr>
        <w:t xml:space="preserve"> долга, </w:t>
      </w:r>
      <w:r w:rsidR="001D5B78">
        <w:rPr>
          <w:rFonts w:ascii="Times New Roman" w:hAnsi="Times New Roman"/>
          <w:sz w:val="28"/>
          <w:szCs w:val="28"/>
        </w:rPr>
        <w:t xml:space="preserve">верхний предел </w:t>
      </w:r>
      <w:r w:rsidRPr="00141EC1">
        <w:rPr>
          <w:rFonts w:ascii="Times New Roman" w:hAnsi="Times New Roman"/>
          <w:sz w:val="28"/>
          <w:szCs w:val="28"/>
        </w:rPr>
        <w:t>муниципального внешнего</w:t>
      </w:r>
      <w:r w:rsidR="00F703B2" w:rsidRPr="00141EC1">
        <w:rPr>
          <w:rFonts w:ascii="Times New Roman" w:hAnsi="Times New Roman"/>
          <w:sz w:val="28"/>
          <w:szCs w:val="28"/>
        </w:rPr>
        <w:t xml:space="preserve"> </w:t>
      </w:r>
      <w:r w:rsidR="004D7CB7" w:rsidRPr="00141EC1">
        <w:rPr>
          <w:rFonts w:ascii="Times New Roman" w:hAnsi="Times New Roman"/>
          <w:sz w:val="28"/>
          <w:szCs w:val="28"/>
        </w:rPr>
        <w:t xml:space="preserve">долга </w:t>
      </w:r>
      <w:r w:rsidRPr="00141EC1">
        <w:rPr>
          <w:rFonts w:ascii="Times New Roman" w:hAnsi="Times New Roman"/>
          <w:sz w:val="28"/>
          <w:szCs w:val="28"/>
        </w:rPr>
        <w:t xml:space="preserve">(при наличии у муниципального образования обязательств в иностранной валюте) </w:t>
      </w:r>
      <w:r w:rsidR="004D7CB7" w:rsidRPr="00141EC1">
        <w:rPr>
          <w:rFonts w:ascii="Times New Roman" w:hAnsi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</w:t>
      </w:r>
      <w:r w:rsidR="001D5B78">
        <w:rPr>
          <w:rFonts w:ascii="Times New Roman" w:hAnsi="Times New Roman"/>
          <w:sz w:val="28"/>
          <w:szCs w:val="28"/>
        </w:rPr>
        <w:t xml:space="preserve"> (по состоянию на 1 января года, следующего за очередным финансовым годом)</w:t>
      </w:r>
      <w:r w:rsidR="004D7CB7" w:rsidRPr="00141EC1">
        <w:rPr>
          <w:rFonts w:ascii="Times New Roman" w:hAnsi="Times New Roman"/>
          <w:sz w:val="28"/>
          <w:szCs w:val="28"/>
        </w:rPr>
        <w:t>, с указанием, в том числе, верхнего предела долга по муниципальным гарантиям;»</w:t>
      </w:r>
      <w:r w:rsidR="002B7D3A" w:rsidRPr="00141EC1">
        <w:rPr>
          <w:rFonts w:ascii="Times New Roman" w:hAnsi="Times New Roman"/>
          <w:sz w:val="28"/>
          <w:szCs w:val="28"/>
        </w:rPr>
        <w:t>;</w:t>
      </w:r>
    </w:p>
    <w:p w:rsidR="002B7D3A" w:rsidRDefault="002B7D3A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дефисы 13, 14 исключить; </w:t>
      </w:r>
    </w:p>
    <w:p w:rsidR="002B7D3A" w:rsidRDefault="002B7D3A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16 изложить в следующей редакции:</w:t>
      </w:r>
    </w:p>
    <w:p w:rsidR="002B7D3A" w:rsidRDefault="002B7D3A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83FE9">
        <w:rPr>
          <w:rFonts w:ascii="Times New Roman" w:hAnsi="Times New Roman"/>
          <w:sz w:val="28"/>
          <w:szCs w:val="28"/>
        </w:rPr>
        <w:t xml:space="preserve"> </w:t>
      </w:r>
      <w:r w:rsidRPr="002B7D3A">
        <w:rPr>
          <w:rFonts w:ascii="Times New Roman" w:hAnsi="Times New Roman"/>
          <w:sz w:val="28"/>
          <w:szCs w:val="28"/>
        </w:rPr>
        <w:t>программ</w:t>
      </w:r>
      <w:r w:rsidR="00D06C8E">
        <w:rPr>
          <w:rFonts w:ascii="Times New Roman" w:hAnsi="Times New Roman"/>
          <w:sz w:val="28"/>
          <w:szCs w:val="28"/>
        </w:rPr>
        <w:t>ы</w:t>
      </w:r>
      <w:r w:rsidRPr="002B7D3A">
        <w:rPr>
          <w:rFonts w:ascii="Times New Roman" w:hAnsi="Times New Roman"/>
          <w:sz w:val="28"/>
          <w:szCs w:val="28"/>
        </w:rPr>
        <w:t xml:space="preserve"> муниципальных </w:t>
      </w:r>
      <w:r w:rsidRPr="007502B9">
        <w:rPr>
          <w:rFonts w:ascii="Times New Roman" w:hAnsi="Times New Roman"/>
          <w:sz w:val="28"/>
          <w:szCs w:val="28"/>
        </w:rPr>
        <w:t xml:space="preserve">внутренних </w:t>
      </w:r>
      <w:r w:rsidR="00D06C8E" w:rsidRPr="007502B9">
        <w:rPr>
          <w:rFonts w:ascii="Times New Roman" w:hAnsi="Times New Roman"/>
          <w:sz w:val="28"/>
          <w:szCs w:val="28"/>
        </w:rPr>
        <w:t>и внешних</w:t>
      </w:r>
      <w:r w:rsidR="00D06C8E">
        <w:rPr>
          <w:rFonts w:ascii="Times New Roman" w:hAnsi="Times New Roman"/>
          <w:sz w:val="28"/>
          <w:szCs w:val="28"/>
        </w:rPr>
        <w:t xml:space="preserve"> </w:t>
      </w:r>
      <w:r w:rsidRPr="002B7D3A">
        <w:rPr>
          <w:rFonts w:ascii="Times New Roman" w:hAnsi="Times New Roman"/>
          <w:sz w:val="28"/>
          <w:szCs w:val="28"/>
        </w:rPr>
        <w:t>заимствований на очередной финансовый год и плановый период;</w:t>
      </w:r>
      <w:r>
        <w:rPr>
          <w:rFonts w:ascii="Times New Roman" w:hAnsi="Times New Roman"/>
          <w:sz w:val="28"/>
          <w:szCs w:val="28"/>
        </w:rPr>
        <w:t>».</w:t>
      </w:r>
    </w:p>
    <w:p w:rsidR="004D7CB7" w:rsidRPr="002477DC" w:rsidRDefault="004D7CB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 w:rsidR="006A5BA6">
        <w:rPr>
          <w:rFonts w:ascii="Times New Roman" w:hAnsi="Times New Roman"/>
          <w:sz w:val="28"/>
          <w:szCs w:val="28"/>
        </w:rPr>
        <w:t>8</w:t>
      </w:r>
      <w:r w:rsidRPr="002477DC">
        <w:rPr>
          <w:rFonts w:ascii="Times New Roman" w:hAnsi="Times New Roman"/>
          <w:sz w:val="28"/>
          <w:szCs w:val="28"/>
        </w:rPr>
        <w:t>.</w:t>
      </w:r>
      <w:r w:rsidR="00EF2327" w:rsidRPr="002477DC">
        <w:rPr>
          <w:rFonts w:ascii="Times New Roman" w:hAnsi="Times New Roman"/>
          <w:sz w:val="28"/>
          <w:szCs w:val="28"/>
        </w:rPr>
        <w:t xml:space="preserve"> В пункте 18:</w:t>
      </w:r>
    </w:p>
    <w:p w:rsidR="00111370" w:rsidRPr="00507E0E" w:rsidRDefault="00111370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>- дефис 5 изложить в следующей редакции:</w:t>
      </w:r>
    </w:p>
    <w:p w:rsidR="00111370" w:rsidRPr="00141EC1" w:rsidRDefault="00111370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C1">
        <w:rPr>
          <w:rFonts w:ascii="Times New Roman" w:hAnsi="Times New Roman"/>
          <w:sz w:val="28"/>
          <w:szCs w:val="28"/>
        </w:rPr>
        <w:t>«</w:t>
      </w:r>
      <w:r w:rsidRPr="00141EC1">
        <w:rPr>
          <w:rFonts w:ascii="Times New Roman" w:hAnsi="Times New Roman"/>
          <w:bCs/>
          <w:sz w:val="28"/>
          <w:szCs w:val="28"/>
        </w:rPr>
        <w:t>- верхни</w:t>
      </w:r>
      <w:r w:rsidR="00A518B6" w:rsidRPr="00141EC1">
        <w:rPr>
          <w:rFonts w:ascii="Times New Roman" w:hAnsi="Times New Roman"/>
          <w:bCs/>
          <w:sz w:val="28"/>
          <w:szCs w:val="28"/>
        </w:rPr>
        <w:t>е</w:t>
      </w:r>
      <w:r w:rsidRPr="00141EC1">
        <w:rPr>
          <w:rFonts w:ascii="Times New Roman" w:hAnsi="Times New Roman"/>
          <w:bCs/>
          <w:sz w:val="28"/>
          <w:szCs w:val="28"/>
        </w:rPr>
        <w:t xml:space="preserve"> предел</w:t>
      </w:r>
      <w:r w:rsidR="00A518B6" w:rsidRPr="00141EC1">
        <w:rPr>
          <w:rFonts w:ascii="Times New Roman" w:hAnsi="Times New Roman"/>
          <w:bCs/>
          <w:sz w:val="28"/>
          <w:szCs w:val="28"/>
        </w:rPr>
        <w:t>ы</w:t>
      </w:r>
      <w:r w:rsidRPr="00141EC1">
        <w:rPr>
          <w:rFonts w:ascii="Times New Roman" w:hAnsi="Times New Roman"/>
          <w:bCs/>
          <w:sz w:val="28"/>
          <w:szCs w:val="28"/>
        </w:rPr>
        <w:t xml:space="preserve"> муниципального внутреннего</w:t>
      </w:r>
      <w:r w:rsidR="00EB576A" w:rsidRPr="00141EC1">
        <w:rPr>
          <w:rFonts w:ascii="Times New Roman" w:hAnsi="Times New Roman"/>
          <w:bCs/>
          <w:sz w:val="28"/>
          <w:szCs w:val="28"/>
        </w:rPr>
        <w:t xml:space="preserve"> долга, муниципального</w:t>
      </w:r>
      <w:r w:rsidR="00A518B6" w:rsidRPr="00141EC1">
        <w:rPr>
          <w:rFonts w:ascii="Times New Roman" w:hAnsi="Times New Roman"/>
          <w:bCs/>
          <w:sz w:val="28"/>
          <w:szCs w:val="28"/>
        </w:rPr>
        <w:t xml:space="preserve"> внешнего </w:t>
      </w:r>
      <w:r w:rsidRPr="00141EC1">
        <w:rPr>
          <w:rFonts w:ascii="Times New Roman" w:hAnsi="Times New Roman"/>
          <w:bCs/>
          <w:sz w:val="28"/>
          <w:szCs w:val="28"/>
        </w:rPr>
        <w:t>долга</w:t>
      </w:r>
      <w:r w:rsidR="00EB576A" w:rsidRPr="00141EC1">
        <w:rPr>
          <w:rFonts w:ascii="Times New Roman" w:hAnsi="Times New Roman"/>
          <w:bCs/>
          <w:sz w:val="28"/>
          <w:szCs w:val="28"/>
        </w:rPr>
        <w:t xml:space="preserve"> (</w:t>
      </w:r>
      <w:r w:rsidR="00EB576A" w:rsidRPr="00141EC1">
        <w:rPr>
          <w:rFonts w:ascii="Times New Roman" w:hAnsi="Times New Roman"/>
          <w:sz w:val="28"/>
          <w:szCs w:val="28"/>
        </w:rPr>
        <w:t xml:space="preserve">при наличии у муниципального образования обязательств в иностранной валюте) </w:t>
      </w:r>
      <w:r w:rsidRPr="00141EC1">
        <w:rPr>
          <w:rFonts w:ascii="Times New Roman" w:hAnsi="Times New Roman"/>
          <w:bCs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периода;»;</w:t>
      </w:r>
      <w:r w:rsidRPr="00141EC1">
        <w:rPr>
          <w:rFonts w:ascii="Times New Roman" w:hAnsi="Times New Roman"/>
          <w:sz w:val="28"/>
          <w:szCs w:val="28"/>
        </w:rPr>
        <w:t xml:space="preserve"> </w:t>
      </w:r>
    </w:p>
    <w:p w:rsidR="00EF2327" w:rsidRPr="002477DC" w:rsidRDefault="00EF232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дефис 10 изложить в следующей редакции:</w:t>
      </w:r>
    </w:p>
    <w:p w:rsidR="00EF2327" w:rsidRDefault="00EF232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«- паспорта (проекты паспортов) муниципальных программ (проекты изменений </w:t>
      </w:r>
      <w:r w:rsidR="00AE3C90">
        <w:rPr>
          <w:rFonts w:ascii="Times New Roman" w:hAnsi="Times New Roman"/>
          <w:sz w:val="28"/>
          <w:szCs w:val="28"/>
        </w:rPr>
        <w:t xml:space="preserve">в </w:t>
      </w:r>
      <w:r w:rsidRPr="002477DC">
        <w:rPr>
          <w:rFonts w:ascii="Times New Roman" w:hAnsi="Times New Roman"/>
          <w:sz w:val="28"/>
          <w:szCs w:val="28"/>
        </w:rPr>
        <w:t>указанны</w:t>
      </w:r>
      <w:r w:rsidR="00AE3C90">
        <w:rPr>
          <w:rFonts w:ascii="Times New Roman" w:hAnsi="Times New Roman"/>
          <w:sz w:val="28"/>
          <w:szCs w:val="28"/>
        </w:rPr>
        <w:t>е</w:t>
      </w:r>
      <w:r w:rsidRPr="002477DC">
        <w:rPr>
          <w:rFonts w:ascii="Times New Roman" w:hAnsi="Times New Roman"/>
          <w:sz w:val="28"/>
          <w:szCs w:val="28"/>
        </w:rPr>
        <w:t xml:space="preserve"> паспорт</w:t>
      </w:r>
      <w:r w:rsidR="00AE3C90">
        <w:rPr>
          <w:rFonts w:ascii="Times New Roman" w:hAnsi="Times New Roman"/>
          <w:sz w:val="28"/>
          <w:szCs w:val="28"/>
        </w:rPr>
        <w:t>а</w:t>
      </w:r>
      <w:r w:rsidRPr="002477DC">
        <w:rPr>
          <w:rFonts w:ascii="Times New Roman" w:hAnsi="Times New Roman"/>
          <w:sz w:val="28"/>
          <w:szCs w:val="28"/>
        </w:rPr>
        <w:t>);».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1.9.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26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 xml:space="preserve">: 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2D83">
        <w:rPr>
          <w:rFonts w:ascii="Times New Roman" w:hAnsi="Times New Roman"/>
          <w:sz w:val="28"/>
          <w:szCs w:val="28"/>
        </w:rPr>
        <w:t>Пункт 26. Исполнение бюджета города по расходам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lastRenderedPageBreak/>
        <w:t xml:space="preserve">Бюджет города по расходам исполняется в порядке, установленном комитетом по финансам, с соблюдением требований Бюджетного </w:t>
      </w:r>
      <w:hyperlink r:id="rId9" w:history="1">
        <w:r w:rsidRPr="00642D83">
          <w:rPr>
            <w:rFonts w:ascii="Times New Roman" w:hAnsi="Times New Roman"/>
            <w:sz w:val="28"/>
            <w:szCs w:val="28"/>
          </w:rPr>
          <w:t>кодекса</w:t>
        </w:r>
      </w:hyperlink>
      <w:r w:rsidRPr="00642D8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Исполнение бюджета города по расходам предусматривает: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 xml:space="preserve">Получатель бюджетных средств принимает бюджетные обязательства </w:t>
      </w:r>
      <w:proofErr w:type="gramStart"/>
      <w:r w:rsidRPr="00642D83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642D83">
        <w:rPr>
          <w:rFonts w:ascii="Times New Roman" w:hAnsi="Times New Roman"/>
          <w:sz w:val="28"/>
          <w:szCs w:val="28"/>
        </w:rPr>
        <w:t xml:space="preserve"> доведенных до него в текущем финансовом году лимитов бюджетных обязательств и с учетом принятых и не исполненных обязательств.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иным муниципальным правовым актом, соглашением.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документами, необходимыми для санкционирования их оплаты.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Комитет по финансам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порядком контроль за: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D83">
        <w:rPr>
          <w:rFonts w:ascii="Times New Roman" w:hAnsi="Times New Roman"/>
          <w:sz w:val="28"/>
          <w:szCs w:val="28"/>
        </w:rPr>
        <w:t>непревышением</w:t>
      </w:r>
      <w:proofErr w:type="spellEnd"/>
      <w:r w:rsidRPr="00642D83">
        <w:rPr>
          <w:rFonts w:ascii="Times New Roman" w:hAnsi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В порядке, установленном комитетом по финансам, в дополнение к указанной в настоящем пункте информации может определяться иная информация, подлежащая контролю.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</w:t>
      </w:r>
      <w:r w:rsidRPr="00642D83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города в пользу физических или юридических лиц, бюджетов бюджетной системы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 xml:space="preserve"> Пункт 29 изложить в новой редакции: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7926">
        <w:rPr>
          <w:rFonts w:ascii="Times New Roman" w:hAnsi="Times New Roman"/>
          <w:sz w:val="28"/>
          <w:szCs w:val="28"/>
        </w:rPr>
        <w:t>Пункт 29</w:t>
      </w:r>
      <w:r>
        <w:rPr>
          <w:rFonts w:ascii="Times New Roman" w:hAnsi="Times New Roman"/>
          <w:sz w:val="28"/>
          <w:szCs w:val="28"/>
        </w:rPr>
        <w:t>.</w:t>
      </w:r>
      <w:r w:rsidRPr="00687926">
        <w:rPr>
          <w:rFonts w:ascii="Times New Roman" w:hAnsi="Times New Roman"/>
          <w:sz w:val="28"/>
          <w:szCs w:val="28"/>
        </w:rPr>
        <w:t xml:space="preserve"> Кассовый план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Под кассовым планом понимается прогноз кассовых поступлений в бюджет города и кассовых выплат из бюджета города в текущем финансовом году.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Порядок составления и ведения кассового плана, а также состав и сроки представления главными администраторами бюджетных средств сведений, необходимых для составления и ведения кассового плана, устанавливается комитетом по финансам.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Прогноз кассовых выплат из бюджета города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Составление и ведение кассового плана осуществляется комитетом по финансам в установленном им порядке.</w:t>
      </w:r>
      <w:r>
        <w:rPr>
          <w:rFonts w:ascii="Times New Roman" w:hAnsi="Times New Roman"/>
          <w:sz w:val="28"/>
          <w:szCs w:val="28"/>
        </w:rPr>
        <w:t>».</w:t>
      </w:r>
      <w:r w:rsidRPr="002477DC">
        <w:rPr>
          <w:rFonts w:ascii="Times New Roman" w:hAnsi="Times New Roman"/>
          <w:sz w:val="28"/>
          <w:szCs w:val="28"/>
        </w:rPr>
        <w:t xml:space="preserve">   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1.11.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33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69A8">
        <w:rPr>
          <w:rFonts w:ascii="Times New Roman" w:hAnsi="Times New Roman"/>
          <w:sz w:val="28"/>
          <w:szCs w:val="28"/>
        </w:rPr>
        <w:t>Пункт 33. Бюджетная смета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lastRenderedPageBreak/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 xml:space="preserve">В бюджетной смете казенного учреждения должны утверждаться иные показатели, предусмотренные порядком составления и ведения бюджетной </w:t>
      </w:r>
      <w:proofErr w:type="gramStart"/>
      <w:r w:rsidRPr="00EA69A8">
        <w:rPr>
          <w:rFonts w:ascii="Times New Roman" w:hAnsi="Times New Roman"/>
          <w:sz w:val="28"/>
          <w:szCs w:val="28"/>
        </w:rPr>
        <w:t>сметы  казенного</w:t>
      </w:r>
      <w:proofErr w:type="gramEnd"/>
      <w:r w:rsidRPr="00EA69A8">
        <w:rPr>
          <w:rFonts w:ascii="Times New Roman" w:hAnsi="Times New Roman"/>
          <w:sz w:val="28"/>
          <w:szCs w:val="28"/>
        </w:rPr>
        <w:t xml:space="preserve"> учреждения.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477DC">
        <w:rPr>
          <w:rFonts w:ascii="Times New Roman" w:hAnsi="Times New Roman"/>
          <w:sz w:val="28"/>
          <w:szCs w:val="28"/>
        </w:rPr>
        <w:t>ункт 35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69A8">
        <w:rPr>
          <w:rFonts w:ascii="Times New Roman" w:hAnsi="Times New Roman"/>
          <w:sz w:val="28"/>
          <w:szCs w:val="28"/>
        </w:rPr>
        <w:t>Пункт 35. Осуществление бюджетного учета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Бюджетный учет в муниципальном образовании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1.13.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69A8">
        <w:rPr>
          <w:rFonts w:ascii="Times New Roman" w:hAnsi="Times New Roman"/>
          <w:sz w:val="28"/>
          <w:szCs w:val="28"/>
        </w:rPr>
        <w:t>Пункт 37. Бюджетная отчетность об исполнении бюджета города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 xml:space="preserve"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 города, </w:t>
      </w:r>
      <w:r w:rsidR="00653963">
        <w:rPr>
          <w:rFonts w:ascii="Times New Roman" w:hAnsi="Times New Roman"/>
          <w:sz w:val="28"/>
          <w:szCs w:val="28"/>
        </w:rPr>
        <w:t xml:space="preserve">главными </w:t>
      </w:r>
      <w:r w:rsidRPr="00EA69A8">
        <w:rPr>
          <w:rFonts w:ascii="Times New Roman" w:hAnsi="Times New Roman"/>
          <w:sz w:val="28"/>
          <w:szCs w:val="28"/>
        </w:rPr>
        <w:t>администраторами источников финансирования дефицита бюджета города и представляют ее в установленном порядке и сроки в комитет по финансам.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отчетность об исполнении бюджета города составляется комитетом по финансам на основании бюджетной отчетности соответствующих главных администраторов бюджетных средств.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lastRenderedPageBreak/>
        <w:t>Представление бюджетной отчетности осуществляется в сроки, установленные финансовым органом, которому предоставляется бюджетная отчетность.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отчетность об исполнении бюджета города является годовой. Отчет об исполнении бюджета города является ежеквартальным.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отчетность об исполнении бюджета города представляется комитетом по финансам Министерству финансов Саратовской области и главе города.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Отчет об исполнении бюджета города за первый квартал, полугодие и девять месяцев текущего финансового года утверждается главой города и направляется: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- в контрольно-счетную палату - не позднее двадцать пятого числа месяца, следующего за отчетным;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- в городскую Думу - не позднее двадцать пятого числа месяца, следующего за отчетным.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 xml:space="preserve">В составе отчета об исполнении бюджета города за I квартал, первое полугодие, девять месяцев и год в </w:t>
      </w:r>
      <w:proofErr w:type="spellStart"/>
      <w:r w:rsidRPr="00EA69A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EA69A8">
        <w:rPr>
          <w:rFonts w:ascii="Times New Roman" w:hAnsi="Times New Roman"/>
          <w:sz w:val="28"/>
          <w:szCs w:val="28"/>
        </w:rPr>
        <w:t xml:space="preserve"> счетную палату представляются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1.14.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E5C">
        <w:rPr>
          <w:rFonts w:ascii="Times New Roman" w:hAnsi="Times New Roman"/>
          <w:sz w:val="28"/>
          <w:szCs w:val="28"/>
        </w:rPr>
        <w:t>Пункт 38. Внешняя проверка годового отчета об исполнении бюджета города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Годовой отчет об исполнении бюджета города до его рассмотрения городской Думой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города.</w:t>
      </w:r>
    </w:p>
    <w:p w:rsidR="00D31BF8" w:rsidRPr="00D31BF8" w:rsidRDefault="00D31BF8" w:rsidP="00D31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BF8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города осуществляется контрольно-счетной палатой в порядке, установленном решением городской Думы,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Администрация города представляет в контрольно-счетную палату годовой отчет об исполнении бюджета города для подготовки заключения на него не позднее 1 апреля текущего года.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Представление годовой бюджетной отчетности в контрольно-счетную палату главными администраторами бюджетных средств осуществляется в сроки, установленные председателем контрольно-счетной палаты.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Заключение на отчет об исполнении бюджета города готовится с учетом данных внешней проверки годовой бюджетной отчетности главных администраторов бюджетных средств.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lastRenderedPageBreak/>
        <w:t>Подготовка заключения на годовой отчет об исполнении бюджета города осуществляется в срок, не превышающий один месяц.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Заключение на годовой отчет об исполнении бюджета города представляется контрольно-счетной палатой в городскую Думу с одновременным направлением его в администрацию города.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1.15.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E5C">
        <w:rPr>
          <w:rFonts w:ascii="Times New Roman" w:hAnsi="Times New Roman"/>
          <w:sz w:val="28"/>
          <w:szCs w:val="28"/>
        </w:rPr>
        <w:t>Пункт 39. Представление, рассмотрение и утверждение годового отчета об исполнении бюджета города городской Думой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Годовой отчет об исполнении бюджета города выносится главой города на публичные слушания в соответствии с </w:t>
      </w:r>
      <w:hyperlink r:id="rId10" w:history="1">
        <w:r w:rsidRPr="003B4E5C">
          <w:rPr>
            <w:rFonts w:ascii="Times New Roman" w:hAnsi="Times New Roman"/>
            <w:sz w:val="28"/>
            <w:szCs w:val="28"/>
          </w:rPr>
          <w:t>решением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городской Думы от 16.11.2005 № 65-633 «О Положении о публичных слушаниях в муниципальном образовании «Город Саратов» не позднее 20 марта года, следующего за отчетным. По окончании процедуры публичных слушаний годовой отчет об исполнении бюджета города с результатами проведения публичных слушаний в форме проекта решения вносится главой города на утверждение в городскую Думу не позднее 1 мая текущего года.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города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 города, иная бюджетная отчетность и документы, предусмотренные бюджетным законодательством Российской Федерации.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По результатам рассмотрения годового отчета об исполнении бюджета города городская Дума принимает решение об утверждении либо отклонении решения об исполнении бюджета города.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В случае отклонения городской Думой решения об исполнении бюджета города оно возвращается главе города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Решением об исполнении бюджета города утверждается отчет об исполнении бюджета города за отчетный финансовый год с указанием общего объема доходов, расходов и дефицита (профицита) бюджета города.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города за отчетный финансовый год утверждаются: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доходов бюджета города по кодам классификации доходов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расходов бюджета города по разделам и подразделам классификации расходов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расходов бюджета города по ведомственной структуре расходов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lastRenderedPageBreak/>
        <w:t>- показатели источников финансирования дефицита бюджета города по кодам классификации источников финансирования дефицита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- перечень объектов капитального строительства муниципальной собственности и объектов недвижимого имущества, приобретаемого </w:t>
      </w:r>
      <w:proofErr w:type="gramStart"/>
      <w:r w:rsidRPr="003B4E5C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3B4E5C">
        <w:rPr>
          <w:rFonts w:ascii="Times New Roman" w:hAnsi="Times New Roman"/>
          <w:sz w:val="28"/>
          <w:szCs w:val="28"/>
        </w:rPr>
        <w:t xml:space="preserve"> собственность;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программ</w:t>
      </w:r>
      <w:r w:rsidR="00A518B6">
        <w:rPr>
          <w:rFonts w:ascii="Times New Roman" w:hAnsi="Times New Roman"/>
          <w:sz w:val="28"/>
          <w:szCs w:val="28"/>
        </w:rPr>
        <w:t>ы</w:t>
      </w:r>
      <w:r w:rsidRPr="003B4E5C">
        <w:rPr>
          <w:rFonts w:ascii="Times New Roman" w:hAnsi="Times New Roman"/>
          <w:sz w:val="28"/>
          <w:szCs w:val="28"/>
        </w:rPr>
        <w:t xml:space="preserve"> муниципальных внутренних</w:t>
      </w:r>
      <w:r w:rsidR="00A518B6">
        <w:rPr>
          <w:rFonts w:ascii="Times New Roman" w:hAnsi="Times New Roman"/>
          <w:sz w:val="28"/>
          <w:szCs w:val="28"/>
        </w:rPr>
        <w:t xml:space="preserve"> и внешних</w:t>
      </w:r>
      <w:r w:rsidRPr="003B4E5C">
        <w:rPr>
          <w:rFonts w:ascii="Times New Roman" w:hAnsi="Times New Roman"/>
          <w:sz w:val="28"/>
          <w:szCs w:val="28"/>
        </w:rPr>
        <w:t xml:space="preserve"> заимствований;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программа муниципальных гарантий.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1.16.</w:t>
      </w:r>
      <w:r>
        <w:rPr>
          <w:rFonts w:ascii="Times New Roman" w:hAnsi="Times New Roman"/>
          <w:sz w:val="28"/>
          <w:szCs w:val="28"/>
        </w:rPr>
        <w:t xml:space="preserve"> Пункт 40 изложить в новой редакции: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E5C">
        <w:rPr>
          <w:rFonts w:ascii="Times New Roman" w:hAnsi="Times New Roman"/>
          <w:sz w:val="28"/>
          <w:szCs w:val="28"/>
        </w:rPr>
        <w:t>Пункт 40. Муниципальный финансовый контроль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Внешний муниципальный финансовый контроль является контрольной деятельностью контрольно-счетной палаты.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осуществляется в соответствии с Бюджетным </w:t>
      </w:r>
      <w:hyperlink r:id="rId11" w:history="1">
        <w:r w:rsidRPr="003B4E5C">
          <w:rPr>
            <w:rFonts w:ascii="Times New Roman" w:hAnsi="Times New Roman"/>
            <w:sz w:val="28"/>
            <w:szCs w:val="28"/>
          </w:rPr>
          <w:t>кодексом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3B4E5C">
          <w:rPr>
            <w:rFonts w:ascii="Times New Roman" w:hAnsi="Times New Roman"/>
            <w:sz w:val="28"/>
            <w:szCs w:val="28"/>
          </w:rPr>
          <w:t>законом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3" w:history="1">
        <w:r w:rsidRPr="003B4E5C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о контрольно-счетной палате, утвержденным решением Саратовской городской Думы от 26.04.2012 N 13-154, иными федеральными законами и муниципальными правовыми актами.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Внутренний муниципальный финансовый контроль является контрольной деятельностью комитета по финансам.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осуществляется в соответствии с Бюджетным </w:t>
      </w:r>
      <w:hyperlink r:id="rId14" w:history="1">
        <w:r w:rsidRPr="003B4E5C">
          <w:rPr>
            <w:rFonts w:ascii="Times New Roman" w:hAnsi="Times New Roman"/>
            <w:sz w:val="28"/>
            <w:szCs w:val="28"/>
          </w:rPr>
          <w:t>кодексом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муниципальными правовыми актами.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Порядок осуществления полномочий по внутреннему муниципальному финансовому контролю устанавливается администрацией города, а также стандартами осуществления внутреннего муниципального финансового контроля. Указанный порядок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органа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органа внутреннего муниципального финансового контроля.</w:t>
      </w:r>
      <w:r>
        <w:rPr>
          <w:rFonts w:ascii="Times New Roman" w:hAnsi="Times New Roman"/>
          <w:sz w:val="28"/>
          <w:szCs w:val="28"/>
        </w:rPr>
        <w:t>».</w:t>
      </w:r>
    </w:p>
    <w:p w:rsidR="00740388" w:rsidRPr="002477DC" w:rsidRDefault="00740388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9A0D72" w:rsidRPr="004C251F">
        <w:rPr>
          <w:rFonts w:ascii="Times New Roman" w:hAnsi="Times New Roman"/>
          <w:sz w:val="28"/>
          <w:szCs w:val="28"/>
        </w:rPr>
        <w:t>7</w:t>
      </w:r>
      <w:r w:rsidR="00433455" w:rsidRPr="004C251F">
        <w:rPr>
          <w:rFonts w:ascii="Times New Roman" w:hAnsi="Times New Roman"/>
          <w:sz w:val="28"/>
          <w:szCs w:val="28"/>
        </w:rPr>
        <w:t>.</w:t>
      </w:r>
      <w:r w:rsidR="00433455" w:rsidRPr="002477DC">
        <w:rPr>
          <w:rFonts w:ascii="Times New Roman" w:hAnsi="Times New Roman"/>
          <w:sz w:val="28"/>
          <w:szCs w:val="28"/>
        </w:rPr>
        <w:t xml:space="preserve"> В пункте 41:</w:t>
      </w:r>
    </w:p>
    <w:p w:rsidR="00E37A24" w:rsidRPr="00507E0E" w:rsidRDefault="00E37A24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>- наименование пункта изложить в следующей редакции:</w:t>
      </w:r>
    </w:p>
    <w:p w:rsidR="00E37A24" w:rsidRPr="00507E0E" w:rsidRDefault="00E37A24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«41. Внутренний финансовый аудит»;</w:t>
      </w:r>
    </w:p>
    <w:p w:rsidR="00E37A24" w:rsidRDefault="002F73D7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1-4</w:t>
      </w:r>
      <w:r w:rsidR="00E37A24" w:rsidRPr="00A8008D">
        <w:rPr>
          <w:rFonts w:ascii="Times New Roman" w:hAnsi="Times New Roman"/>
          <w:sz w:val="28"/>
          <w:szCs w:val="28"/>
        </w:rPr>
        <w:t xml:space="preserve"> исключить;</w:t>
      </w:r>
      <w:r w:rsidR="00E37A24">
        <w:rPr>
          <w:rFonts w:ascii="Times New Roman" w:hAnsi="Times New Roman"/>
          <w:sz w:val="28"/>
          <w:szCs w:val="28"/>
        </w:rPr>
        <w:t xml:space="preserve"> </w:t>
      </w:r>
    </w:p>
    <w:p w:rsidR="00433455" w:rsidRPr="002477DC" w:rsidRDefault="00433455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абзац</w:t>
      </w:r>
      <w:r w:rsidR="002F73D7">
        <w:rPr>
          <w:rFonts w:ascii="Times New Roman" w:hAnsi="Times New Roman"/>
          <w:sz w:val="28"/>
          <w:szCs w:val="28"/>
        </w:rPr>
        <w:t xml:space="preserve"> 5</w:t>
      </w:r>
      <w:r w:rsidRPr="002477D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lastRenderedPageBreak/>
        <w:t>«Внутренний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получателя бюджетных средств, руководителю администратора доходов бюджета</w:t>
      </w:r>
      <w:r w:rsidR="003B2305">
        <w:rPr>
          <w:rFonts w:ascii="Times New Roman" w:hAnsi="Times New Roman"/>
          <w:sz w:val="28"/>
          <w:szCs w:val="28"/>
        </w:rPr>
        <w:t xml:space="preserve"> города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</w:t>
      </w:r>
      <w:r w:rsidR="009B6E36">
        <w:rPr>
          <w:rFonts w:ascii="Times New Roman" w:hAnsi="Times New Roman"/>
          <w:sz w:val="28"/>
          <w:szCs w:val="28"/>
        </w:rPr>
        <w:t xml:space="preserve"> города</w:t>
      </w:r>
      <w:r w:rsidR="00B83FE9">
        <w:rPr>
          <w:rFonts w:ascii="Times New Roman" w:hAnsi="Times New Roman"/>
          <w:sz w:val="28"/>
          <w:szCs w:val="28"/>
        </w:rPr>
        <w:t xml:space="preserve"> </w:t>
      </w:r>
      <w:r w:rsidRPr="002477DC">
        <w:rPr>
          <w:rFonts w:ascii="Times New Roman" w:hAnsi="Times New Roman"/>
          <w:sz w:val="28"/>
          <w:szCs w:val="28"/>
        </w:rPr>
        <w:t>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заключения о результатах исполнения решений, направленных на повышение качества финансового менеджмента.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Внутренний финансовый аудит осуществляется в целях: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15" w:history="1">
        <w:r w:rsidRPr="002477DC">
          <w:rPr>
            <w:rFonts w:ascii="Times New Roman" w:hAnsi="Times New Roman"/>
            <w:sz w:val="28"/>
            <w:szCs w:val="28"/>
          </w:rPr>
          <w:t>пунктом 5 статьи 264.1</w:t>
        </w:r>
      </w:hyperlink>
      <w:r w:rsidRPr="002477DC">
        <w:rPr>
          <w:rFonts w:ascii="Times New Roman" w:hAnsi="Times New Roman"/>
          <w:sz w:val="28"/>
          <w:szCs w:val="28"/>
        </w:rPr>
        <w:t xml:space="preserve"> </w:t>
      </w:r>
      <w:r w:rsidR="000859A4">
        <w:rPr>
          <w:rFonts w:ascii="Times New Roman" w:hAnsi="Times New Roman"/>
          <w:sz w:val="28"/>
          <w:szCs w:val="28"/>
        </w:rPr>
        <w:t xml:space="preserve">Бюджетного </w:t>
      </w:r>
      <w:r w:rsidR="00436648">
        <w:rPr>
          <w:rFonts w:ascii="Times New Roman" w:hAnsi="Times New Roman"/>
          <w:sz w:val="28"/>
          <w:szCs w:val="28"/>
        </w:rPr>
        <w:t xml:space="preserve"> к</w:t>
      </w:r>
      <w:r w:rsidRPr="002477DC">
        <w:rPr>
          <w:rFonts w:ascii="Times New Roman" w:hAnsi="Times New Roman"/>
          <w:sz w:val="28"/>
          <w:szCs w:val="28"/>
        </w:rPr>
        <w:t>одекса</w:t>
      </w:r>
      <w:r w:rsidR="000859A4" w:rsidRPr="000859A4">
        <w:rPr>
          <w:rFonts w:ascii="Times New Roman" w:hAnsi="Times New Roman"/>
          <w:sz w:val="28"/>
          <w:szCs w:val="28"/>
        </w:rPr>
        <w:t xml:space="preserve"> </w:t>
      </w:r>
      <w:r w:rsidR="000859A4" w:rsidRPr="002477DC">
        <w:rPr>
          <w:rFonts w:ascii="Times New Roman" w:hAnsi="Times New Roman"/>
          <w:sz w:val="28"/>
          <w:szCs w:val="28"/>
        </w:rPr>
        <w:t>Российской Федерации</w:t>
      </w:r>
      <w:r w:rsidRPr="002477DC">
        <w:rPr>
          <w:rFonts w:ascii="Times New Roman" w:hAnsi="Times New Roman"/>
          <w:sz w:val="28"/>
          <w:szCs w:val="28"/>
        </w:rPr>
        <w:t>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повышения качества финансового менеджмента.</w:t>
      </w:r>
    </w:p>
    <w:p w:rsidR="00433455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аудита.»</w:t>
      </w:r>
      <w:r w:rsidR="006D7B27" w:rsidRPr="002477DC">
        <w:rPr>
          <w:rFonts w:ascii="Times New Roman" w:hAnsi="Times New Roman"/>
          <w:sz w:val="28"/>
          <w:szCs w:val="28"/>
        </w:rPr>
        <w:t>;</w:t>
      </w:r>
    </w:p>
    <w:p w:rsidR="00E37A24" w:rsidRPr="00831472" w:rsidRDefault="00E37A24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 xml:space="preserve">- абзац </w:t>
      </w:r>
      <w:r w:rsidR="002F73D7">
        <w:rPr>
          <w:rFonts w:ascii="Times New Roman" w:hAnsi="Times New Roman"/>
          <w:sz w:val="28"/>
          <w:szCs w:val="28"/>
        </w:rPr>
        <w:t>6</w:t>
      </w:r>
      <w:r w:rsidRPr="00A8008D">
        <w:rPr>
          <w:rFonts w:ascii="Times New Roman" w:hAnsi="Times New Roman"/>
          <w:sz w:val="28"/>
          <w:szCs w:val="28"/>
        </w:rPr>
        <w:t xml:space="preserve"> изложить в </w:t>
      </w:r>
      <w:r w:rsidR="002F73D7">
        <w:rPr>
          <w:rFonts w:ascii="Times New Roman" w:hAnsi="Times New Roman"/>
          <w:sz w:val="28"/>
          <w:szCs w:val="28"/>
        </w:rPr>
        <w:t xml:space="preserve">новой </w:t>
      </w:r>
      <w:r w:rsidRPr="00A8008D">
        <w:rPr>
          <w:rFonts w:ascii="Times New Roman" w:hAnsi="Times New Roman"/>
          <w:sz w:val="28"/>
          <w:szCs w:val="28"/>
        </w:rPr>
        <w:t>редакции:</w:t>
      </w:r>
    </w:p>
    <w:p w:rsidR="00E37A24" w:rsidRPr="00831472" w:rsidRDefault="00E37A24" w:rsidP="00E3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72">
        <w:rPr>
          <w:rFonts w:ascii="Times New Roman" w:hAnsi="Times New Roman"/>
          <w:sz w:val="28"/>
          <w:szCs w:val="28"/>
        </w:rPr>
        <w:t>«Внутренний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E37A24" w:rsidRPr="00E37A24" w:rsidRDefault="00E37A24" w:rsidP="00E3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72">
        <w:rPr>
          <w:rFonts w:ascii="Times New Roman" w:hAnsi="Times New Roman"/>
          <w:sz w:val="28"/>
          <w:szCs w:val="28"/>
        </w:rPr>
        <w:t xml:space="preserve"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</w:t>
      </w:r>
      <w:r w:rsidRPr="00831472">
        <w:rPr>
          <w:rFonts w:ascii="Times New Roman" w:hAnsi="Times New Roman"/>
          <w:sz w:val="28"/>
          <w:szCs w:val="28"/>
        </w:rPr>
        <w:lastRenderedPageBreak/>
        <w:t>внутреннего финансового аудита с соблюдением федеральных стандартов внутреннего финансового аудита.»</w:t>
      </w:r>
      <w:r w:rsidR="004C251F">
        <w:rPr>
          <w:rFonts w:ascii="Times New Roman" w:hAnsi="Times New Roman"/>
          <w:sz w:val="28"/>
          <w:szCs w:val="28"/>
        </w:rPr>
        <w:t>.</w:t>
      </w:r>
    </w:p>
    <w:p w:rsidR="0020504D" w:rsidRDefault="00AF574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D04">
        <w:rPr>
          <w:rFonts w:ascii="Times New Roman" w:hAnsi="Times New Roman"/>
          <w:sz w:val="28"/>
          <w:szCs w:val="28"/>
        </w:rPr>
        <w:t>2</w:t>
      </w:r>
      <w:r w:rsidR="0020504D" w:rsidRPr="008F5D04">
        <w:rPr>
          <w:rFonts w:ascii="Times New Roman" w:hAnsi="Times New Roman"/>
          <w:sz w:val="28"/>
          <w:szCs w:val="28"/>
        </w:rPr>
        <w:t xml:space="preserve">. </w:t>
      </w:r>
      <w:r w:rsidR="003B3379" w:rsidRPr="008F5D0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8F5D04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8F5D04" w:rsidRPr="008F5D04">
        <w:rPr>
          <w:rFonts w:ascii="Times New Roman" w:eastAsia="Calibri" w:hAnsi="Times New Roman"/>
          <w:sz w:val="28"/>
          <w:szCs w:val="28"/>
        </w:rPr>
        <w:t>, за исключением дефисов 4, 5</w:t>
      </w:r>
      <w:r w:rsidR="00C04850" w:rsidRPr="008F5D04">
        <w:rPr>
          <w:rFonts w:ascii="Times New Roman" w:eastAsia="Calibri" w:hAnsi="Times New Roman"/>
          <w:sz w:val="28"/>
          <w:szCs w:val="28"/>
        </w:rPr>
        <w:t xml:space="preserve"> пункта 1.1, </w:t>
      </w:r>
      <w:r w:rsidR="008F5D04" w:rsidRPr="00B83FE9">
        <w:rPr>
          <w:rFonts w:ascii="Times New Roman" w:eastAsia="Calibri" w:hAnsi="Times New Roman"/>
          <w:sz w:val="28"/>
          <w:szCs w:val="28"/>
        </w:rPr>
        <w:t>дефисов 1</w:t>
      </w:r>
      <w:r w:rsidR="00855946" w:rsidRPr="00B83FE9">
        <w:rPr>
          <w:rFonts w:ascii="Times New Roman" w:eastAsia="Calibri" w:hAnsi="Times New Roman"/>
          <w:sz w:val="28"/>
          <w:szCs w:val="28"/>
        </w:rPr>
        <w:t>1</w:t>
      </w:r>
      <w:r w:rsidR="008F5D04" w:rsidRPr="00B83FE9">
        <w:rPr>
          <w:rFonts w:ascii="Times New Roman" w:eastAsia="Calibri" w:hAnsi="Times New Roman"/>
          <w:sz w:val="28"/>
          <w:szCs w:val="28"/>
        </w:rPr>
        <w:t>, 1</w:t>
      </w:r>
      <w:r w:rsidR="00855946" w:rsidRPr="00B83FE9">
        <w:rPr>
          <w:rFonts w:ascii="Times New Roman" w:eastAsia="Calibri" w:hAnsi="Times New Roman"/>
          <w:sz w:val="28"/>
          <w:szCs w:val="28"/>
        </w:rPr>
        <w:t>2</w:t>
      </w:r>
      <w:r w:rsidR="00C04850" w:rsidRPr="00B83FE9">
        <w:rPr>
          <w:rFonts w:ascii="Times New Roman" w:eastAsia="Calibri" w:hAnsi="Times New Roman"/>
          <w:sz w:val="28"/>
          <w:szCs w:val="28"/>
        </w:rPr>
        <w:t xml:space="preserve"> пункта 1.2</w:t>
      </w:r>
      <w:r w:rsidR="008F5D04">
        <w:rPr>
          <w:rFonts w:ascii="Times New Roman" w:eastAsia="Calibri" w:hAnsi="Times New Roman"/>
          <w:sz w:val="28"/>
          <w:szCs w:val="28"/>
        </w:rPr>
        <w:t>, дефиса 1 пункта 1.</w:t>
      </w:r>
      <w:r w:rsidR="0074526A">
        <w:rPr>
          <w:rFonts w:ascii="Times New Roman" w:eastAsia="Calibri" w:hAnsi="Times New Roman"/>
          <w:sz w:val="28"/>
          <w:szCs w:val="28"/>
        </w:rPr>
        <w:t>3</w:t>
      </w:r>
      <w:r w:rsidR="008F5D04">
        <w:rPr>
          <w:rFonts w:ascii="Times New Roman" w:eastAsia="Calibri" w:hAnsi="Times New Roman"/>
          <w:sz w:val="28"/>
          <w:szCs w:val="28"/>
        </w:rPr>
        <w:t>, пунктов 1.</w:t>
      </w:r>
      <w:r w:rsidR="0074526A">
        <w:rPr>
          <w:rFonts w:ascii="Times New Roman" w:eastAsia="Calibri" w:hAnsi="Times New Roman"/>
          <w:sz w:val="28"/>
          <w:szCs w:val="28"/>
        </w:rPr>
        <w:t>4</w:t>
      </w:r>
      <w:r w:rsidR="008F5D04">
        <w:rPr>
          <w:rFonts w:ascii="Times New Roman" w:eastAsia="Calibri" w:hAnsi="Times New Roman"/>
          <w:sz w:val="28"/>
          <w:szCs w:val="28"/>
        </w:rPr>
        <w:t>, 1.</w:t>
      </w:r>
      <w:r w:rsidR="0074526A">
        <w:rPr>
          <w:rFonts w:ascii="Times New Roman" w:eastAsia="Calibri" w:hAnsi="Times New Roman"/>
          <w:sz w:val="28"/>
          <w:szCs w:val="28"/>
        </w:rPr>
        <w:t>5</w:t>
      </w:r>
      <w:r w:rsidR="008F5D04">
        <w:rPr>
          <w:rFonts w:ascii="Times New Roman" w:eastAsia="Calibri" w:hAnsi="Times New Roman"/>
          <w:sz w:val="28"/>
          <w:szCs w:val="28"/>
        </w:rPr>
        <w:t xml:space="preserve">, дефисов </w:t>
      </w:r>
      <w:r w:rsidR="00A27B76">
        <w:rPr>
          <w:rFonts w:ascii="Times New Roman" w:eastAsia="Calibri" w:hAnsi="Times New Roman"/>
          <w:sz w:val="28"/>
          <w:szCs w:val="28"/>
        </w:rPr>
        <w:t>1, 2, 4</w:t>
      </w:r>
      <w:r w:rsidR="008F5D04">
        <w:rPr>
          <w:rFonts w:ascii="Times New Roman" w:eastAsia="Calibri" w:hAnsi="Times New Roman"/>
          <w:sz w:val="28"/>
          <w:szCs w:val="28"/>
        </w:rPr>
        <w:t xml:space="preserve"> пункта 1.1</w:t>
      </w:r>
      <w:r w:rsidR="00653652">
        <w:rPr>
          <w:rFonts w:ascii="Times New Roman" w:eastAsia="Calibri" w:hAnsi="Times New Roman"/>
          <w:sz w:val="28"/>
          <w:szCs w:val="28"/>
        </w:rPr>
        <w:t>7</w:t>
      </w:r>
      <w:r w:rsidR="00C04850" w:rsidRPr="008F5D04">
        <w:rPr>
          <w:rFonts w:ascii="Times New Roman" w:eastAsia="Calibri" w:hAnsi="Times New Roman"/>
          <w:sz w:val="28"/>
          <w:szCs w:val="28"/>
        </w:rPr>
        <w:t>,</w:t>
      </w:r>
      <w:r w:rsidR="00E37A24" w:rsidRPr="008F5D04">
        <w:rPr>
          <w:rFonts w:ascii="Times New Roman" w:eastAsia="Calibri" w:hAnsi="Times New Roman"/>
          <w:sz w:val="28"/>
          <w:szCs w:val="28"/>
        </w:rPr>
        <w:t xml:space="preserve"> которые вступают в силу </w:t>
      </w:r>
      <w:r w:rsidR="00E37A24" w:rsidRPr="008F5D04">
        <w:rPr>
          <w:rFonts w:ascii="Times New Roman" w:hAnsi="Times New Roman"/>
          <w:sz w:val="28"/>
          <w:szCs w:val="28"/>
        </w:rPr>
        <w:t>со дня официального</w:t>
      </w:r>
      <w:r w:rsidR="00E37A24" w:rsidRPr="008F5D04">
        <w:rPr>
          <w:rFonts w:ascii="Times New Roman" w:eastAsia="Calibri" w:hAnsi="Times New Roman"/>
          <w:sz w:val="28"/>
          <w:szCs w:val="28"/>
        </w:rPr>
        <w:t xml:space="preserve"> опубликования, но не ранее 01.01.2020</w:t>
      </w:r>
      <w:r w:rsidR="00E615CF" w:rsidRPr="008F5D04">
        <w:rPr>
          <w:rFonts w:ascii="Times New Roman" w:hAnsi="Times New Roman"/>
          <w:sz w:val="28"/>
          <w:szCs w:val="28"/>
        </w:rPr>
        <w:t>.</w:t>
      </w:r>
    </w:p>
    <w:p w:rsidR="00240C7A" w:rsidRPr="002477DC" w:rsidRDefault="00240C7A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Дефис</w:t>
      </w:r>
      <w:r w:rsidR="00BE0035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1 пункт</w:t>
      </w:r>
      <w:r w:rsidR="00BE0035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 xml:space="preserve"> 1.</w:t>
      </w:r>
      <w:r w:rsidR="0074526A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, 1.</w:t>
      </w:r>
      <w:r w:rsidR="0074526A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F5D04">
        <w:rPr>
          <w:rFonts w:ascii="Times New Roman" w:eastAsia="Calibri" w:hAnsi="Times New Roman"/>
          <w:sz w:val="28"/>
          <w:szCs w:val="28"/>
        </w:rPr>
        <w:t xml:space="preserve">вступают в силу </w:t>
      </w:r>
      <w:r w:rsidRPr="008F5D04">
        <w:rPr>
          <w:rFonts w:ascii="Times New Roman" w:hAnsi="Times New Roman"/>
          <w:sz w:val="28"/>
          <w:szCs w:val="28"/>
        </w:rPr>
        <w:t>со дня официального</w:t>
      </w:r>
      <w:r w:rsidRPr="008F5D04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>
        <w:rPr>
          <w:rFonts w:ascii="Times New Roman" w:eastAsia="Calibri" w:hAnsi="Times New Roman"/>
          <w:sz w:val="28"/>
          <w:szCs w:val="28"/>
        </w:rPr>
        <w:t xml:space="preserve"> и применяются к правоотношениям, возникающим при составлении, утверждении и исполнении бюджета города, начиная с бюджета города на 2020 год и плановый период 2021 и 2022 годов.</w:t>
      </w: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114A7" w:rsidRDefault="00C114A7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70A0B" w:rsidRPr="002477DC" w:rsidRDefault="00E70A0B" w:rsidP="00270C53">
      <w:pPr>
        <w:pStyle w:val="12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2477DC">
        <w:rPr>
          <w:rFonts w:ascii="Times New Roman" w:hAnsi="Times New Roman"/>
          <w:sz w:val="28"/>
          <w:szCs w:val="28"/>
        </w:rPr>
        <w:t>г</w:t>
      </w:r>
      <w:r w:rsidR="008956B6" w:rsidRPr="002477DC">
        <w:rPr>
          <w:rFonts w:ascii="Times New Roman" w:hAnsi="Times New Roman"/>
          <w:sz w:val="28"/>
          <w:szCs w:val="28"/>
        </w:rPr>
        <w:t xml:space="preserve">лавой </w:t>
      </w:r>
      <w:r w:rsidRPr="002477DC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2477DC">
        <w:rPr>
          <w:rFonts w:ascii="Times New Roman" w:hAnsi="Times New Roman"/>
          <w:sz w:val="28"/>
          <w:szCs w:val="28"/>
        </w:rPr>
        <w:t xml:space="preserve"> </w:t>
      </w:r>
      <w:r w:rsidR="000A067C" w:rsidRPr="002477DC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270C53">
      <w:pPr>
        <w:pStyle w:val="12"/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32398C">
      <w:headerReference w:type="default" r:id="rId16"/>
      <w:footerReference w:type="default" r:id="rId17"/>
      <w:pgSz w:w="11906" w:h="16838"/>
      <w:pgMar w:top="709" w:right="851" w:bottom="1276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52" w:rsidRDefault="00D64952" w:rsidP="00E46D03">
      <w:pPr>
        <w:spacing w:after="0" w:line="240" w:lineRule="auto"/>
      </w:pPr>
      <w:r>
        <w:separator/>
      </w:r>
    </w:p>
  </w:endnote>
  <w:endnote w:type="continuationSeparator" w:id="0">
    <w:p w:rsidR="00D64952" w:rsidRDefault="00D64952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C1" w:rsidRDefault="00141EC1">
    <w:pPr>
      <w:pStyle w:val="a5"/>
      <w:jc w:val="right"/>
    </w:pPr>
  </w:p>
  <w:p w:rsidR="00141EC1" w:rsidRDefault="00141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52" w:rsidRDefault="00D64952" w:rsidP="00E46D03">
      <w:pPr>
        <w:spacing w:after="0" w:line="240" w:lineRule="auto"/>
      </w:pPr>
      <w:r>
        <w:separator/>
      </w:r>
    </w:p>
  </w:footnote>
  <w:footnote w:type="continuationSeparator" w:id="0">
    <w:p w:rsidR="00D64952" w:rsidRDefault="00D64952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503"/>
      <w:docPartObj>
        <w:docPartGallery w:val="Page Numbers (Top of Page)"/>
        <w:docPartUnique/>
      </w:docPartObj>
    </w:sdtPr>
    <w:sdtEndPr/>
    <w:sdtContent>
      <w:p w:rsidR="00141EC1" w:rsidRDefault="004E5FAD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EC1" w:rsidRDefault="00141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8"/>
    <w:rsid w:val="00000397"/>
    <w:rsid w:val="00000D09"/>
    <w:rsid w:val="00001BC3"/>
    <w:rsid w:val="000027D6"/>
    <w:rsid w:val="00003B04"/>
    <w:rsid w:val="00003C68"/>
    <w:rsid w:val="00004EFE"/>
    <w:rsid w:val="00006E29"/>
    <w:rsid w:val="00010BFA"/>
    <w:rsid w:val="00011656"/>
    <w:rsid w:val="00013214"/>
    <w:rsid w:val="00016A03"/>
    <w:rsid w:val="000212E4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3E7E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45D4"/>
    <w:rsid w:val="000B754B"/>
    <w:rsid w:val="000C135D"/>
    <w:rsid w:val="000C1C4F"/>
    <w:rsid w:val="000C47F7"/>
    <w:rsid w:val="000C51DB"/>
    <w:rsid w:val="000C5A9B"/>
    <w:rsid w:val="000C7CE6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026F"/>
    <w:rsid w:val="00102228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1EC1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6987"/>
    <w:rsid w:val="00187C5F"/>
    <w:rsid w:val="00187DE9"/>
    <w:rsid w:val="001916F7"/>
    <w:rsid w:val="00191919"/>
    <w:rsid w:val="00193739"/>
    <w:rsid w:val="001A0F5E"/>
    <w:rsid w:val="001A1051"/>
    <w:rsid w:val="001A32FB"/>
    <w:rsid w:val="001A40C8"/>
    <w:rsid w:val="001A4B6F"/>
    <w:rsid w:val="001A5288"/>
    <w:rsid w:val="001A5B2D"/>
    <w:rsid w:val="001A5B45"/>
    <w:rsid w:val="001A5B77"/>
    <w:rsid w:val="001B0498"/>
    <w:rsid w:val="001B2007"/>
    <w:rsid w:val="001B2B73"/>
    <w:rsid w:val="001B5074"/>
    <w:rsid w:val="001B5656"/>
    <w:rsid w:val="001B7F46"/>
    <w:rsid w:val="001C300C"/>
    <w:rsid w:val="001C34C1"/>
    <w:rsid w:val="001C7093"/>
    <w:rsid w:val="001D19A8"/>
    <w:rsid w:val="001D421F"/>
    <w:rsid w:val="001D42A1"/>
    <w:rsid w:val="001D4B12"/>
    <w:rsid w:val="001D5B78"/>
    <w:rsid w:val="001D680E"/>
    <w:rsid w:val="001E07C2"/>
    <w:rsid w:val="001E6287"/>
    <w:rsid w:val="001E6B42"/>
    <w:rsid w:val="001E70FC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21EAE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3977"/>
    <w:rsid w:val="0026464F"/>
    <w:rsid w:val="00264B3F"/>
    <w:rsid w:val="00266C9F"/>
    <w:rsid w:val="00270C53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6629"/>
    <w:rsid w:val="002B7D3A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3D7"/>
    <w:rsid w:val="002F7510"/>
    <w:rsid w:val="0030392E"/>
    <w:rsid w:val="00303DED"/>
    <w:rsid w:val="0030408A"/>
    <w:rsid w:val="00304F4D"/>
    <w:rsid w:val="003061E6"/>
    <w:rsid w:val="00306ABF"/>
    <w:rsid w:val="003071FC"/>
    <w:rsid w:val="003076FA"/>
    <w:rsid w:val="00307873"/>
    <w:rsid w:val="00310EC7"/>
    <w:rsid w:val="00311435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10C6D"/>
    <w:rsid w:val="00412E1E"/>
    <w:rsid w:val="004142C1"/>
    <w:rsid w:val="004149BB"/>
    <w:rsid w:val="004154E2"/>
    <w:rsid w:val="0042072D"/>
    <w:rsid w:val="00421250"/>
    <w:rsid w:val="00423123"/>
    <w:rsid w:val="004231BB"/>
    <w:rsid w:val="0042582B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7E72"/>
    <w:rsid w:val="004D1094"/>
    <w:rsid w:val="004D1334"/>
    <w:rsid w:val="004D1361"/>
    <w:rsid w:val="004D22EA"/>
    <w:rsid w:val="004D28CF"/>
    <w:rsid w:val="004D322F"/>
    <w:rsid w:val="004D3385"/>
    <w:rsid w:val="004D661F"/>
    <w:rsid w:val="004D7942"/>
    <w:rsid w:val="004D7CB7"/>
    <w:rsid w:val="004E0C68"/>
    <w:rsid w:val="004E12CC"/>
    <w:rsid w:val="004E435E"/>
    <w:rsid w:val="004E5FAD"/>
    <w:rsid w:val="004E7CA1"/>
    <w:rsid w:val="004F154A"/>
    <w:rsid w:val="004F3C25"/>
    <w:rsid w:val="004F45DB"/>
    <w:rsid w:val="004F5639"/>
    <w:rsid w:val="004F5898"/>
    <w:rsid w:val="004F62F8"/>
    <w:rsid w:val="004F69DE"/>
    <w:rsid w:val="004F7B3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138E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1AB"/>
    <w:rsid w:val="005545EA"/>
    <w:rsid w:val="00554DD6"/>
    <w:rsid w:val="00555F0E"/>
    <w:rsid w:val="005570EA"/>
    <w:rsid w:val="005605B1"/>
    <w:rsid w:val="00560D33"/>
    <w:rsid w:val="0056129F"/>
    <w:rsid w:val="0056155F"/>
    <w:rsid w:val="0056560A"/>
    <w:rsid w:val="00565D9D"/>
    <w:rsid w:val="005660C2"/>
    <w:rsid w:val="0056627E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0D1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652"/>
    <w:rsid w:val="00653963"/>
    <w:rsid w:val="00654389"/>
    <w:rsid w:val="00660284"/>
    <w:rsid w:val="0066151F"/>
    <w:rsid w:val="00661E1B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0E40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B42"/>
    <w:rsid w:val="006A5BA6"/>
    <w:rsid w:val="006A6560"/>
    <w:rsid w:val="006A7672"/>
    <w:rsid w:val="006A79E0"/>
    <w:rsid w:val="006B0CD6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497F"/>
    <w:rsid w:val="006D5028"/>
    <w:rsid w:val="006D5943"/>
    <w:rsid w:val="006D7B27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1831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0388"/>
    <w:rsid w:val="0074280D"/>
    <w:rsid w:val="00743B10"/>
    <w:rsid w:val="0074526A"/>
    <w:rsid w:val="00747477"/>
    <w:rsid w:val="007474FB"/>
    <w:rsid w:val="007502B9"/>
    <w:rsid w:val="007519F3"/>
    <w:rsid w:val="00752F5B"/>
    <w:rsid w:val="00753C8C"/>
    <w:rsid w:val="00756D85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8176C"/>
    <w:rsid w:val="007838CD"/>
    <w:rsid w:val="00784880"/>
    <w:rsid w:val="00785D34"/>
    <w:rsid w:val="0078670E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F0581"/>
    <w:rsid w:val="007F21B7"/>
    <w:rsid w:val="007F34E6"/>
    <w:rsid w:val="007F46CF"/>
    <w:rsid w:val="007F6688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68E9"/>
    <w:rsid w:val="00826A42"/>
    <w:rsid w:val="00827F50"/>
    <w:rsid w:val="00831472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5946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81F"/>
    <w:rsid w:val="008956B6"/>
    <w:rsid w:val="00896410"/>
    <w:rsid w:val="0089740B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C1D67"/>
    <w:rsid w:val="008C2894"/>
    <w:rsid w:val="008C3176"/>
    <w:rsid w:val="008C3DA3"/>
    <w:rsid w:val="008C477D"/>
    <w:rsid w:val="008C567C"/>
    <w:rsid w:val="008D1BFE"/>
    <w:rsid w:val="008D63B4"/>
    <w:rsid w:val="008D7E09"/>
    <w:rsid w:val="008E02F4"/>
    <w:rsid w:val="008E0ED8"/>
    <w:rsid w:val="008E19F0"/>
    <w:rsid w:val="008E3744"/>
    <w:rsid w:val="008E4FD3"/>
    <w:rsid w:val="008E671F"/>
    <w:rsid w:val="008E744D"/>
    <w:rsid w:val="008F2E5C"/>
    <w:rsid w:val="008F3B9C"/>
    <w:rsid w:val="008F5D04"/>
    <w:rsid w:val="008F6214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79"/>
    <w:rsid w:val="009D5A15"/>
    <w:rsid w:val="009D6C4A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9F7512"/>
    <w:rsid w:val="009F7F09"/>
    <w:rsid w:val="00A00956"/>
    <w:rsid w:val="00A00A65"/>
    <w:rsid w:val="00A0143E"/>
    <w:rsid w:val="00A026B2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8B6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008D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6C6E"/>
    <w:rsid w:val="00B5721D"/>
    <w:rsid w:val="00B6094A"/>
    <w:rsid w:val="00B6225D"/>
    <w:rsid w:val="00B64429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3FE9"/>
    <w:rsid w:val="00B84373"/>
    <w:rsid w:val="00B85673"/>
    <w:rsid w:val="00B85AA5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948"/>
    <w:rsid w:val="00BC5F01"/>
    <w:rsid w:val="00BC6AE0"/>
    <w:rsid w:val="00BD339A"/>
    <w:rsid w:val="00BD432A"/>
    <w:rsid w:val="00BD4A6A"/>
    <w:rsid w:val="00BE0035"/>
    <w:rsid w:val="00BE13F5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EF5"/>
    <w:rsid w:val="00C170F3"/>
    <w:rsid w:val="00C179CD"/>
    <w:rsid w:val="00C2143E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41CB"/>
    <w:rsid w:val="00C75244"/>
    <w:rsid w:val="00C75567"/>
    <w:rsid w:val="00C764C6"/>
    <w:rsid w:val="00C76BF1"/>
    <w:rsid w:val="00C80F70"/>
    <w:rsid w:val="00C8282A"/>
    <w:rsid w:val="00C82EB1"/>
    <w:rsid w:val="00C82F8F"/>
    <w:rsid w:val="00C86947"/>
    <w:rsid w:val="00C90788"/>
    <w:rsid w:val="00C941B7"/>
    <w:rsid w:val="00C95996"/>
    <w:rsid w:val="00C9670E"/>
    <w:rsid w:val="00C96DAA"/>
    <w:rsid w:val="00C96EBE"/>
    <w:rsid w:val="00C974CD"/>
    <w:rsid w:val="00CA1948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C07B8"/>
    <w:rsid w:val="00CC0958"/>
    <w:rsid w:val="00CC12B7"/>
    <w:rsid w:val="00CC1497"/>
    <w:rsid w:val="00CC155C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1BF8"/>
    <w:rsid w:val="00D3229D"/>
    <w:rsid w:val="00D3348F"/>
    <w:rsid w:val="00D34D2D"/>
    <w:rsid w:val="00D35FFC"/>
    <w:rsid w:val="00D36EFA"/>
    <w:rsid w:val="00D41CA1"/>
    <w:rsid w:val="00D4226C"/>
    <w:rsid w:val="00D4381E"/>
    <w:rsid w:val="00D46E8F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4952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3D06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1248B"/>
    <w:rsid w:val="00E12BBF"/>
    <w:rsid w:val="00E12CE1"/>
    <w:rsid w:val="00E14538"/>
    <w:rsid w:val="00E14C20"/>
    <w:rsid w:val="00E15EFD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76A"/>
    <w:rsid w:val="00EB5D77"/>
    <w:rsid w:val="00EB619E"/>
    <w:rsid w:val="00EB6CA1"/>
    <w:rsid w:val="00EC1280"/>
    <w:rsid w:val="00EC145F"/>
    <w:rsid w:val="00EC3129"/>
    <w:rsid w:val="00EC387F"/>
    <w:rsid w:val="00EC3A28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469C"/>
    <w:rsid w:val="00EE620A"/>
    <w:rsid w:val="00EF2327"/>
    <w:rsid w:val="00EF2EEF"/>
    <w:rsid w:val="00F01D4E"/>
    <w:rsid w:val="00F052CC"/>
    <w:rsid w:val="00F0609B"/>
    <w:rsid w:val="00F10430"/>
    <w:rsid w:val="00F11431"/>
    <w:rsid w:val="00F14239"/>
    <w:rsid w:val="00F166B4"/>
    <w:rsid w:val="00F166CD"/>
    <w:rsid w:val="00F20340"/>
    <w:rsid w:val="00F20C46"/>
    <w:rsid w:val="00F214E3"/>
    <w:rsid w:val="00F21BDA"/>
    <w:rsid w:val="00F222C5"/>
    <w:rsid w:val="00F22536"/>
    <w:rsid w:val="00F2327A"/>
    <w:rsid w:val="00F24E5D"/>
    <w:rsid w:val="00F25798"/>
    <w:rsid w:val="00F26D26"/>
    <w:rsid w:val="00F308AF"/>
    <w:rsid w:val="00F30CD8"/>
    <w:rsid w:val="00F31AE8"/>
    <w:rsid w:val="00F31B18"/>
    <w:rsid w:val="00F31CF5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53893"/>
    <w:rsid w:val="00F53CF1"/>
    <w:rsid w:val="00F53F33"/>
    <w:rsid w:val="00F54A47"/>
    <w:rsid w:val="00F54CED"/>
    <w:rsid w:val="00F55A91"/>
    <w:rsid w:val="00F577D6"/>
    <w:rsid w:val="00F60B3E"/>
    <w:rsid w:val="00F614D8"/>
    <w:rsid w:val="00F618A5"/>
    <w:rsid w:val="00F61A4E"/>
    <w:rsid w:val="00F62EFB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72C"/>
    <w:rsid w:val="00FB3A03"/>
    <w:rsid w:val="00FC083B"/>
    <w:rsid w:val="00FC28F1"/>
    <w:rsid w:val="00FC2C77"/>
    <w:rsid w:val="00FC59E6"/>
    <w:rsid w:val="00FC5ED6"/>
    <w:rsid w:val="00FC7172"/>
    <w:rsid w:val="00FD0402"/>
    <w:rsid w:val="00FD1898"/>
    <w:rsid w:val="00FD1C05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E1C1-6790-4A27-8A63-DF143A8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13" Type="http://schemas.openxmlformats.org/officeDocument/2006/relationships/hyperlink" Target="consultantplus://offline/ref=F2F5348B32E7BDF2DBA908121BB5D3AF2BF4C63C51E98E6FA89D5846FD9146F60835E926D8D3B126D98FA931C38C98021850C571102316DDBA8134A7M6o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F5348B32E7BDF2DBA9161F0DD98EA720FE9C3957E98C3EF5CD5E11A2C140A35A75B77F9A90A226D991AB30C5M8o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F5348B32E7BDF2DBA9161F0DD98EA720FC983552EA8C3EF5CD5E11A2C140A34875EF719D91B42C8DDEED65C986CB4D5D05D672173CM1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317718DDD94DA7A6854C788F7EC7A5141510F89D5ECEDAFB13ACE9AE41DA668DB099121F6443E358114B6E6E22EED5269953D602B850v1K" TargetMode="External"/><Relationship Id="rId10" Type="http://schemas.openxmlformats.org/officeDocument/2006/relationships/hyperlink" Target="consultantplus://offline/ref=E3A001357860B3DD7BF366ADEEDE552DC2ABC080F8694869C5AAD0D2FD4C0A8093214B5ACBA067D6B44C1CC9D3878BE3D8B1L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F97F7EC264C132FC3B3EEBD3117BF5FCBE0AD961868D6F71ADF77DAA0672B291B7170EAF55572D110BCB497591E89CE238DFC83b1bDH" TargetMode="External"/><Relationship Id="rId14" Type="http://schemas.openxmlformats.org/officeDocument/2006/relationships/hyperlink" Target="consultantplus://offline/ref=F2F5348B32E7BDF2DBA9161F0DD98EA720FC983552EA8C3EF5CD5E11A2C140A34875EF719D91B52C8DDEED65C986CB4D5D05D672173CM1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D16B-D239-45DB-A316-C78D3AD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info2</cp:lastModifiedBy>
  <cp:revision>2</cp:revision>
  <cp:lastPrinted>2019-11-05T08:32:00Z</cp:lastPrinted>
  <dcterms:created xsi:type="dcterms:W3CDTF">2019-11-21T05:32:00Z</dcterms:created>
  <dcterms:modified xsi:type="dcterms:W3CDTF">2019-11-21T05:32:00Z</dcterms:modified>
</cp:coreProperties>
</file>