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9E" w:rsidRPr="000B58E3" w:rsidRDefault="005D349E" w:rsidP="005D349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B58E3">
        <w:rPr>
          <w:rFonts w:ascii="Times New Roman" w:hAnsi="Times New Roman" w:cs="Times New Roman"/>
          <w:sz w:val="28"/>
          <w:szCs w:val="28"/>
        </w:rPr>
        <w:t>Проект</w:t>
      </w:r>
    </w:p>
    <w:p w:rsidR="005D349E" w:rsidRPr="008B780E" w:rsidRDefault="005D349E" w:rsidP="005D3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349E" w:rsidRPr="008B780E" w:rsidRDefault="005D349E" w:rsidP="005D3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349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__№______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349E" w:rsidRPr="008B780E" w:rsidRDefault="005D349E" w:rsidP="005D34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5D349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41B5B" w:rsidRDefault="00D76296" w:rsidP="001948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296">
        <w:rPr>
          <w:rFonts w:ascii="Times New Roman" w:eastAsia="Calibri" w:hAnsi="Times New Roman" w:cs="Times New Roman"/>
          <w:sz w:val="28"/>
          <w:szCs w:val="28"/>
        </w:rPr>
        <w:t>О делегировании депутат</w:t>
      </w:r>
      <w:r w:rsidR="00563AA7">
        <w:rPr>
          <w:rFonts w:ascii="Times New Roman" w:eastAsia="Calibri" w:hAnsi="Times New Roman" w:cs="Times New Roman"/>
          <w:sz w:val="28"/>
          <w:szCs w:val="28"/>
        </w:rPr>
        <w:t>ов</w:t>
      </w:r>
      <w:r w:rsidRPr="00D76296">
        <w:rPr>
          <w:rFonts w:ascii="Times New Roman" w:eastAsia="Calibri" w:hAnsi="Times New Roman" w:cs="Times New Roman"/>
          <w:sz w:val="28"/>
          <w:szCs w:val="28"/>
        </w:rPr>
        <w:t xml:space="preserve"> Саратовской городской Думы в состав </w:t>
      </w:r>
      <w:r w:rsidR="009F659F">
        <w:rPr>
          <w:rFonts w:ascii="Times New Roman" w:eastAsia="Calibri" w:hAnsi="Times New Roman" w:cs="Times New Roman"/>
          <w:sz w:val="28"/>
          <w:szCs w:val="28"/>
        </w:rPr>
        <w:t>Межведомственной рабочей группы по вопросам реализации концессионного соглашения в отношении централизованных систем холодного водоснабжения и водоотведения, находящихся в собственности муниципального образования «Город Саратов»</w:t>
      </w:r>
    </w:p>
    <w:p w:rsidR="00563AA7" w:rsidRDefault="00563AA7" w:rsidP="00D762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AA7" w:rsidRPr="00595602" w:rsidRDefault="00563AA7" w:rsidP="00D762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9E" w:rsidRPr="00595602" w:rsidRDefault="005D349E" w:rsidP="00475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5D349E" w:rsidRPr="00595602" w:rsidRDefault="005D349E" w:rsidP="005D3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9E" w:rsidRPr="00595602" w:rsidRDefault="005D349E" w:rsidP="005D3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A92CF9" w:rsidRDefault="00A92CF9" w:rsidP="00A92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AA7" w:rsidRDefault="005D349E" w:rsidP="00194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Делегировать в </w:t>
      </w:r>
      <w:r w:rsidR="00175E79" w:rsidRPr="00D76296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  <w:r w:rsidR="009F659F">
        <w:rPr>
          <w:rFonts w:ascii="Times New Roman" w:eastAsia="Calibri" w:hAnsi="Times New Roman" w:cs="Times New Roman"/>
          <w:sz w:val="28"/>
          <w:szCs w:val="28"/>
        </w:rPr>
        <w:t>Межведомственной рабочей группы по вопросам реализации концессионного соглашения в отношении централизованных систем холодного водоснабжения и водоотведения, находящихся в собственности муниципального образования «Город Саратов»</w:t>
      </w:r>
      <w:r w:rsidR="00175E79">
        <w:rPr>
          <w:rFonts w:ascii="Times New Roman" w:eastAsia="Calibri" w:hAnsi="Times New Roman" w:cs="Times New Roman"/>
          <w:sz w:val="28"/>
          <w:szCs w:val="28"/>
        </w:rPr>
        <w:t>,</w:t>
      </w:r>
      <w:r w:rsidR="00563AA7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="00A839E3">
        <w:rPr>
          <w:rFonts w:ascii="Times New Roman" w:eastAsia="Calibri" w:hAnsi="Times New Roman" w:cs="Times New Roman"/>
          <w:sz w:val="28"/>
          <w:szCs w:val="28"/>
        </w:rPr>
        <w:t xml:space="preserve"> Саратовской городской Думы</w:t>
      </w:r>
      <w:r w:rsidR="00563AA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63AA7" w:rsidRDefault="00475339" w:rsidP="00563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</w:t>
      </w:r>
      <w:r w:rsidR="00175E79">
        <w:rPr>
          <w:rFonts w:ascii="Times New Roman" w:eastAsia="Calibri" w:hAnsi="Times New Roman" w:cs="Times New Roman"/>
          <w:sz w:val="28"/>
          <w:szCs w:val="28"/>
        </w:rPr>
        <w:t>_______________;</w:t>
      </w:r>
    </w:p>
    <w:p w:rsidR="00175E79" w:rsidRDefault="00475339" w:rsidP="00175E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</w:t>
      </w:r>
      <w:r w:rsidR="00175E79">
        <w:rPr>
          <w:rFonts w:ascii="Times New Roman" w:eastAsia="Calibri" w:hAnsi="Times New Roman" w:cs="Times New Roman"/>
          <w:sz w:val="28"/>
          <w:szCs w:val="28"/>
        </w:rPr>
        <w:t>_______________;</w:t>
      </w:r>
    </w:p>
    <w:p w:rsidR="00175E79" w:rsidRDefault="00A839E3" w:rsidP="00175E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1.3._______________;</w:t>
      </w:r>
    </w:p>
    <w:p w:rsidR="00A839E3" w:rsidRDefault="00A839E3" w:rsidP="00175E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1.4._______________.</w:t>
      </w:r>
    </w:p>
    <w:p w:rsidR="00A839E3" w:rsidRDefault="00A839E3" w:rsidP="00A839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A83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Отменить решение Саратовской городской Думы от 08.11.2018                           № 42-309 «</w:t>
      </w:r>
      <w:r w:rsidRPr="00A839E3">
        <w:rPr>
          <w:rFonts w:ascii="Times New Roman" w:hAnsi="Times New Roman" w:cs="Times New Roman"/>
          <w:sz w:val="28"/>
          <w:szCs w:val="28"/>
        </w:rPr>
        <w:t xml:space="preserve">О делегировании депутатов Саратовской городской Думы для включения в состав Межведомственной рабочей группы по вопросам реализации концессионного соглашения в отношении централизованных систем холодного водоснабжения и водоотведения, находящихся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839E3">
        <w:rPr>
          <w:rFonts w:ascii="Times New Roman" w:hAnsi="Times New Roman" w:cs="Times New Roman"/>
          <w:sz w:val="28"/>
          <w:szCs w:val="28"/>
        </w:rPr>
        <w:t>в собственности муниципального образования «Город Саратов»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976" w:rsidRPr="00A839E3" w:rsidRDefault="00EC6976" w:rsidP="00EC69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C697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Саратов» привести правовые акты в соответствие с настоящим решением.</w:t>
      </w:r>
    </w:p>
    <w:p w:rsidR="005D349E" w:rsidRPr="0082543F" w:rsidRDefault="00EC6976" w:rsidP="00563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D349E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563AA7" w:rsidRDefault="00563AA7" w:rsidP="0080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7CFF" w:rsidRDefault="00E17CFF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D349E" w:rsidRDefault="005D349E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23037">
        <w:rPr>
          <w:rFonts w:ascii="Times New Roman" w:hAnsi="Times New Roman" w:cs="Times New Roman"/>
          <w:sz w:val="28"/>
          <w:szCs w:val="28"/>
        </w:rPr>
        <w:t xml:space="preserve">Проект внесен </w:t>
      </w:r>
      <w:r>
        <w:rPr>
          <w:rFonts w:ascii="Times New Roman" w:hAnsi="Times New Roman" w:cs="Times New Roman"/>
          <w:sz w:val="28"/>
          <w:szCs w:val="28"/>
        </w:rPr>
        <w:t>депутатом</w:t>
      </w:r>
    </w:p>
    <w:p w:rsidR="005D349E" w:rsidRDefault="005D349E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70325A" w:rsidRPr="00563AA7" w:rsidRDefault="00A839E3" w:rsidP="00563AA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Тарасовым В.Б.</w:t>
      </w:r>
    </w:p>
    <w:sectPr w:rsidR="0070325A" w:rsidRPr="00563AA7" w:rsidSect="005F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1285"/>
    <w:rsid w:val="000439CC"/>
    <w:rsid w:val="00175E79"/>
    <w:rsid w:val="00183D2D"/>
    <w:rsid w:val="00194865"/>
    <w:rsid w:val="00334817"/>
    <w:rsid w:val="003F4779"/>
    <w:rsid w:val="00403D07"/>
    <w:rsid w:val="00461437"/>
    <w:rsid w:val="00475339"/>
    <w:rsid w:val="00541B5B"/>
    <w:rsid w:val="00563AA7"/>
    <w:rsid w:val="005B5436"/>
    <w:rsid w:val="005D349E"/>
    <w:rsid w:val="005F743A"/>
    <w:rsid w:val="0070325A"/>
    <w:rsid w:val="0080478E"/>
    <w:rsid w:val="008F21B8"/>
    <w:rsid w:val="00950CBC"/>
    <w:rsid w:val="009A1285"/>
    <w:rsid w:val="009E0B51"/>
    <w:rsid w:val="009F659F"/>
    <w:rsid w:val="00A567E4"/>
    <w:rsid w:val="00A839E3"/>
    <w:rsid w:val="00A92CF9"/>
    <w:rsid w:val="00C45E19"/>
    <w:rsid w:val="00CA2C2D"/>
    <w:rsid w:val="00D76296"/>
    <w:rsid w:val="00E17CFF"/>
    <w:rsid w:val="00E61AAF"/>
    <w:rsid w:val="00EC6976"/>
    <w:rsid w:val="00FD530D"/>
    <w:rsid w:val="00FF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9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9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zhkh1</dc:creator>
  <cp:lastModifiedBy>info</cp:lastModifiedBy>
  <cp:revision>2</cp:revision>
  <cp:lastPrinted>2021-11-01T07:52:00Z</cp:lastPrinted>
  <dcterms:created xsi:type="dcterms:W3CDTF">2021-11-10T11:36:00Z</dcterms:created>
  <dcterms:modified xsi:type="dcterms:W3CDTF">2021-11-10T11:36:00Z</dcterms:modified>
</cp:coreProperties>
</file>