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AE" w:rsidRPr="00C710AE" w:rsidRDefault="00C710AE" w:rsidP="00C71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:rsidR="00C710AE" w:rsidRPr="00C710AE" w:rsidRDefault="00C710AE" w:rsidP="00C71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710AE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C710AE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C710AE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C710AE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C710AE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C710AE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C710AE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C710AE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C710AE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C710AE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C710AE">
        <w:rPr>
          <w:rFonts w:ascii="Arial" w:eastAsia="Times New Roman" w:hAnsi="Arial" w:cs="Arial"/>
          <w:b/>
          <w:sz w:val="28"/>
          <w:szCs w:val="28"/>
          <w:lang w:eastAsia="ru-RU"/>
        </w:rPr>
        <w:tab/>
        <w:t xml:space="preserve">         </w:t>
      </w:r>
    </w:p>
    <w:p w:rsidR="00C710AE" w:rsidRPr="00C710AE" w:rsidRDefault="00C710AE" w:rsidP="00C71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710AE" w:rsidRPr="00C710AE" w:rsidRDefault="00C710AE" w:rsidP="00C71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</w:pPr>
    </w:p>
    <w:p w:rsidR="00C710AE" w:rsidRPr="00C710AE" w:rsidRDefault="00C710AE" w:rsidP="00C71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</w:pPr>
      <w:r w:rsidRPr="00C710AE"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  <w:t>САРАТОВСКАЯ ГОРОДСКАЯ ДУМА</w:t>
      </w:r>
    </w:p>
    <w:p w:rsidR="00C710AE" w:rsidRPr="00C710AE" w:rsidRDefault="00C710AE" w:rsidP="00C71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</w:pPr>
    </w:p>
    <w:p w:rsidR="00C710AE" w:rsidRPr="00C710AE" w:rsidRDefault="00C710AE" w:rsidP="00C71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</w:pPr>
      <w:r w:rsidRPr="00C710AE"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  <w:t>РЕШЕНИЕ</w:t>
      </w:r>
    </w:p>
    <w:p w:rsidR="00C710AE" w:rsidRPr="00C710AE" w:rsidRDefault="00C710AE" w:rsidP="00C71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</w:pPr>
      <w:r w:rsidRPr="00C710AE"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  <w:t>________ № _________________</w:t>
      </w:r>
      <w:bookmarkStart w:id="0" w:name="_GoBack"/>
      <w:bookmarkEnd w:id="0"/>
    </w:p>
    <w:p w:rsidR="00C710AE" w:rsidRPr="00C710AE" w:rsidRDefault="00C710AE" w:rsidP="00C710A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Arial"/>
          <w:bCs/>
          <w:color w:val="000000"/>
          <w:sz w:val="28"/>
          <w:lang w:eastAsia="ru-RU"/>
        </w:rPr>
      </w:pPr>
      <w:r w:rsidRPr="00C710AE">
        <w:rPr>
          <w:rFonts w:ascii="Times New Roman" w:eastAsia="Times New Roman" w:hAnsi="Times New Roman" w:cs="Arial"/>
          <w:bCs/>
          <w:color w:val="000000"/>
          <w:sz w:val="28"/>
          <w:lang w:eastAsia="ru-RU"/>
        </w:rPr>
        <w:t xml:space="preserve">      г. Саратов</w:t>
      </w:r>
    </w:p>
    <w:p w:rsidR="00C710AE" w:rsidRPr="00C710AE" w:rsidRDefault="00C710AE" w:rsidP="00C71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color w:val="000000"/>
          <w:sz w:val="28"/>
          <w:lang w:eastAsia="ru-RU"/>
        </w:rPr>
      </w:pPr>
    </w:p>
    <w:p w:rsidR="00C710AE" w:rsidRPr="00C710AE" w:rsidRDefault="00C710AE" w:rsidP="00C71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lang w:eastAsia="ru-RU"/>
        </w:rPr>
      </w:pPr>
      <w:r w:rsidRPr="00C710AE">
        <w:rPr>
          <w:rFonts w:ascii="Times New Roman" w:eastAsia="Times New Roman" w:hAnsi="Times New Roman" w:cs="Arial"/>
          <w:bCs/>
          <w:sz w:val="28"/>
          <w:lang w:eastAsia="ru-RU"/>
        </w:rPr>
        <w:t xml:space="preserve">О внесении изменения в решение Саратовской городской Думы от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2008"/>
        </w:smartTagPr>
        <w:r w:rsidRPr="00C710AE">
          <w:rPr>
            <w:rFonts w:ascii="Times New Roman" w:eastAsia="Times New Roman" w:hAnsi="Times New Roman" w:cs="Arial"/>
            <w:bCs/>
            <w:sz w:val="28"/>
            <w:lang w:eastAsia="ru-RU"/>
          </w:rPr>
          <w:t>29.04.2008</w:t>
        </w:r>
      </w:smartTag>
      <w:r w:rsidRPr="00C710AE">
        <w:rPr>
          <w:rFonts w:ascii="Times New Roman" w:eastAsia="Times New Roman" w:hAnsi="Times New Roman" w:cs="Arial"/>
          <w:bCs/>
          <w:sz w:val="28"/>
          <w:lang w:eastAsia="ru-RU"/>
        </w:rPr>
        <w:t xml:space="preserve"> № 27-288 «О </w:t>
      </w:r>
      <w:proofErr w:type="gramStart"/>
      <w:r w:rsidRPr="00C710AE">
        <w:rPr>
          <w:rFonts w:ascii="Times New Roman" w:eastAsia="Times New Roman" w:hAnsi="Times New Roman" w:cs="Arial"/>
          <w:bCs/>
          <w:sz w:val="28"/>
          <w:lang w:eastAsia="ru-RU"/>
        </w:rPr>
        <w:t>Положении</w:t>
      </w:r>
      <w:proofErr w:type="gramEnd"/>
      <w:r w:rsidRPr="00C710AE">
        <w:rPr>
          <w:rFonts w:ascii="Times New Roman" w:eastAsia="Times New Roman" w:hAnsi="Times New Roman" w:cs="Arial"/>
          <w:bCs/>
          <w:sz w:val="28"/>
          <w:lang w:eastAsia="ru-RU"/>
        </w:rPr>
        <w:t xml:space="preserve"> о ежемесячной доплате к пенсии лицам, замещавшим  должности муниципальной службы в городе Саратове»</w:t>
      </w:r>
    </w:p>
    <w:p w:rsidR="00C710AE" w:rsidRPr="00C710AE" w:rsidRDefault="00C710AE" w:rsidP="00C71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</w:p>
    <w:p w:rsidR="00C710AE" w:rsidRPr="00C710AE" w:rsidRDefault="00C710AE" w:rsidP="00C710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C710AE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В соответствии со статьей 43 Устава муниципального образования «Город Саратов»</w:t>
      </w:r>
    </w:p>
    <w:p w:rsidR="00C710AE" w:rsidRPr="00C710AE" w:rsidRDefault="00C710AE" w:rsidP="00C71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</w:p>
    <w:p w:rsidR="00C710AE" w:rsidRPr="00C710AE" w:rsidRDefault="00C710AE" w:rsidP="00C71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C710AE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Саратовская городская  Дума</w:t>
      </w:r>
    </w:p>
    <w:p w:rsidR="00C710AE" w:rsidRPr="00C710AE" w:rsidRDefault="00C710AE" w:rsidP="00C71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</w:p>
    <w:p w:rsidR="00C710AE" w:rsidRPr="00C710AE" w:rsidRDefault="00C710AE" w:rsidP="00C71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C710AE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РЕШИЛА:</w:t>
      </w:r>
    </w:p>
    <w:p w:rsidR="00C710AE" w:rsidRPr="00C710AE" w:rsidRDefault="00C710AE" w:rsidP="00C71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</w:p>
    <w:p w:rsidR="00C710AE" w:rsidRPr="00C710AE" w:rsidRDefault="00C710AE" w:rsidP="00C71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C710AE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1.  Внести в Приложение к решению Саратовской городской Думы от 29.04.2008  № 27-288 «</w:t>
      </w:r>
      <w:r w:rsidRPr="00C710AE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О </w:t>
      </w:r>
      <w:proofErr w:type="gramStart"/>
      <w:r w:rsidRPr="00C710AE">
        <w:rPr>
          <w:rFonts w:ascii="Times New Roman" w:eastAsia="Times New Roman" w:hAnsi="Times New Roman" w:cs="Arial"/>
          <w:sz w:val="28"/>
          <w:szCs w:val="18"/>
          <w:lang w:eastAsia="ru-RU"/>
        </w:rPr>
        <w:t>Положении</w:t>
      </w:r>
      <w:proofErr w:type="gramEnd"/>
      <w:r w:rsidRPr="00C710AE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о ежемесячной доплате к пенсии лицам, замещавшим  должности муниципальной службы в городе Саратове»  (с изменениями от 25.09.2008 № 31-349, от 30.09.2010 № 55-663, от 18.02.2016     № 56-604, от 18.11.2016 № 8-56, от 27.09.2018 № 40-297) следующее изменение:</w:t>
      </w:r>
    </w:p>
    <w:p w:rsidR="00C710AE" w:rsidRPr="00C710AE" w:rsidRDefault="00C710AE" w:rsidP="00C710AE">
      <w:pPr>
        <w:widowControl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C710AE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C710A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7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6. дефис седьмой </w:t>
      </w:r>
      <w:r w:rsidRPr="00C710AE">
        <w:rPr>
          <w:rFonts w:ascii="Times New Roman" w:eastAsia="Times New Roman" w:hAnsi="Times New Roman" w:cs="Times New Roman"/>
          <w:sz w:val="28"/>
          <w:szCs w:val="18"/>
          <w:lang w:eastAsia="ru-RU"/>
        </w:rPr>
        <w:t>изложить в новой редакции:</w:t>
      </w:r>
    </w:p>
    <w:p w:rsidR="00C710AE" w:rsidRPr="00C710AE" w:rsidRDefault="00C710AE" w:rsidP="00C71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«-документ, подтверждающий регистрацию заявителя в системе индивидуального (персонифицированного) учета</w:t>
      </w:r>
      <w:proofErr w:type="gramStart"/>
      <w:r w:rsidRPr="00C71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 w:rsidRPr="00C71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710AE" w:rsidRPr="00C710AE" w:rsidRDefault="00C710AE" w:rsidP="00C71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C710AE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    </w:t>
      </w:r>
      <w:r w:rsidRPr="00C710AE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 xml:space="preserve">    2. </w:t>
      </w:r>
      <w:r w:rsidRPr="00C710AE">
        <w:rPr>
          <w:rFonts w:ascii="Times New Roman" w:eastAsia="Times New Roman" w:hAnsi="Times New Roman" w:cs="Arial"/>
          <w:sz w:val="28"/>
          <w:szCs w:val="18"/>
          <w:lang w:eastAsia="ru-RU"/>
        </w:rPr>
        <w:t>Настоящее решение вступает в силу со дня его официального опубликования.</w:t>
      </w:r>
    </w:p>
    <w:p w:rsidR="00C710AE" w:rsidRPr="00C710AE" w:rsidRDefault="00C710AE" w:rsidP="00C710AE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</w:p>
    <w:p w:rsidR="00C710AE" w:rsidRPr="00C710AE" w:rsidRDefault="00C710AE" w:rsidP="00C710AE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</w:p>
    <w:p w:rsidR="00C710AE" w:rsidRPr="00C710AE" w:rsidRDefault="00C710AE" w:rsidP="00C710AE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</w:p>
    <w:p w:rsidR="00C710AE" w:rsidRPr="00C710AE" w:rsidRDefault="00C710AE" w:rsidP="00C710AE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C710AE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 xml:space="preserve">Проект внесен  </w:t>
      </w:r>
    </w:p>
    <w:p w:rsidR="00C710AE" w:rsidRPr="00C710AE" w:rsidRDefault="00C710AE" w:rsidP="00C710AE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C710AE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 xml:space="preserve">главой муниципального образования </w:t>
      </w:r>
    </w:p>
    <w:p w:rsidR="00C710AE" w:rsidRPr="00C710AE" w:rsidRDefault="00C710AE" w:rsidP="00C710AE">
      <w:pPr>
        <w:widowControl w:val="0"/>
        <w:autoSpaceDE w:val="0"/>
        <w:autoSpaceDN w:val="0"/>
        <w:adjustRightInd w:val="0"/>
        <w:spacing w:after="0" w:line="240" w:lineRule="auto"/>
        <w:ind w:left="5529" w:hanging="567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C710AE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«Город Саратов»</w:t>
      </w:r>
    </w:p>
    <w:p w:rsidR="00C710AE" w:rsidRPr="00C710AE" w:rsidRDefault="00C710AE" w:rsidP="00C710AE">
      <w:pPr>
        <w:widowControl w:val="0"/>
        <w:autoSpaceDE w:val="0"/>
        <w:autoSpaceDN w:val="0"/>
        <w:adjustRightInd w:val="0"/>
        <w:spacing w:after="0" w:line="240" w:lineRule="auto"/>
        <w:ind w:left="5529" w:hanging="567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C710AE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М.А. Исаевым</w:t>
      </w:r>
    </w:p>
    <w:p w:rsidR="00C710AE" w:rsidRPr="00C710AE" w:rsidRDefault="00C710AE" w:rsidP="00C71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</w:p>
    <w:p w:rsidR="00C710AE" w:rsidRPr="00C710AE" w:rsidRDefault="00C710AE" w:rsidP="00C71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</w:p>
    <w:p w:rsidR="00C710AE" w:rsidRPr="00C710AE" w:rsidRDefault="00C710AE" w:rsidP="00C71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</w:p>
    <w:p w:rsidR="00C710AE" w:rsidRPr="00C710AE" w:rsidRDefault="00C710AE" w:rsidP="00C71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</w:pPr>
    </w:p>
    <w:p w:rsidR="00F332E1" w:rsidRDefault="00F332E1"/>
    <w:sectPr w:rsidR="00F332E1" w:rsidSect="00B7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10AE"/>
    <w:rsid w:val="002E16A4"/>
    <w:rsid w:val="00B735AE"/>
    <w:rsid w:val="00C710AE"/>
    <w:rsid w:val="00F3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msu3</dc:creator>
  <cp:lastModifiedBy>info</cp:lastModifiedBy>
  <cp:revision>2</cp:revision>
  <dcterms:created xsi:type="dcterms:W3CDTF">2020-07-24T08:05:00Z</dcterms:created>
  <dcterms:modified xsi:type="dcterms:W3CDTF">2020-07-24T08:05:00Z</dcterms:modified>
</cp:coreProperties>
</file>