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28" w:rsidRDefault="00043128" w:rsidP="0004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09702267" r:id="rId8"/>
        </w:object>
      </w:r>
    </w:p>
    <w:p w:rsidR="00043128" w:rsidRDefault="00043128" w:rsidP="0004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28" w:rsidRDefault="00043128" w:rsidP="0004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043128" w:rsidRDefault="00043128" w:rsidP="0004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28" w:rsidRDefault="00043128" w:rsidP="0004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43128" w:rsidRDefault="00043128" w:rsidP="00043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28" w:rsidRDefault="00043128" w:rsidP="00043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25.03.2022 № 14-16</w:t>
      </w:r>
      <w:r w:rsidR="00491F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043128" w:rsidRDefault="00043128" w:rsidP="00043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28" w:rsidRDefault="00043128" w:rsidP="000431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43128" w:rsidRDefault="00043128" w:rsidP="000431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3128" w:rsidRDefault="00043128" w:rsidP="00043128">
      <w:pPr>
        <w:pStyle w:val="ConsPlusNormal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F43F8B">
        <w:rPr>
          <w:rFonts w:eastAsia="Arial Unicode MS"/>
          <w:bCs/>
          <w:color w:val="000000"/>
          <w:sz w:val="28"/>
          <w:szCs w:val="28"/>
          <w:lang w:bidi="ru-RU"/>
        </w:rPr>
        <w:t xml:space="preserve">О внесении изменений в решение Саратовской городской Думы от 27.05.2010 № 51-606 «Об использовании земельных участков, расположенных </w:t>
      </w:r>
      <w:r w:rsidRPr="0028579C">
        <w:rPr>
          <w:sz w:val="28"/>
          <w:szCs w:val="28"/>
        </w:rPr>
        <w:br/>
      </w:r>
      <w:r w:rsidRPr="00F43F8B">
        <w:rPr>
          <w:rFonts w:eastAsia="Arial Unicode MS"/>
          <w:bCs/>
          <w:color w:val="000000"/>
          <w:sz w:val="28"/>
          <w:szCs w:val="28"/>
          <w:lang w:bidi="ru-RU"/>
        </w:rPr>
        <w:t>в границах территорий общего пользования муниципального образования «Город Саратов»</w:t>
      </w:r>
    </w:p>
    <w:p w:rsidR="00043128" w:rsidRDefault="00043128" w:rsidP="00043128">
      <w:pPr>
        <w:pStyle w:val="ConsPlusNormal"/>
        <w:rPr>
          <w:sz w:val="28"/>
          <w:szCs w:val="28"/>
        </w:rPr>
      </w:pPr>
    </w:p>
    <w:p w:rsidR="00043128" w:rsidRPr="00F43F8B" w:rsidRDefault="00043128" w:rsidP="000431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24 Устава муниципального образования «Город Саратов» </w:t>
      </w:r>
    </w:p>
    <w:p w:rsidR="00043128" w:rsidRDefault="00043128" w:rsidP="00043128">
      <w:pPr>
        <w:pStyle w:val="ConsPlusNormal"/>
        <w:ind w:firstLine="709"/>
        <w:jc w:val="both"/>
        <w:rPr>
          <w:sz w:val="28"/>
          <w:szCs w:val="28"/>
        </w:rPr>
      </w:pPr>
    </w:p>
    <w:p w:rsidR="00043128" w:rsidRDefault="00043128" w:rsidP="000431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043128" w:rsidRDefault="00043128" w:rsidP="00043128">
      <w:pPr>
        <w:pStyle w:val="ConsPlusNormal"/>
        <w:jc w:val="both"/>
        <w:rPr>
          <w:sz w:val="28"/>
          <w:szCs w:val="28"/>
        </w:rPr>
      </w:pPr>
    </w:p>
    <w:p w:rsidR="00043128" w:rsidRPr="00F43F8B" w:rsidRDefault="00043128" w:rsidP="000431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43128" w:rsidRPr="00F43F8B" w:rsidRDefault="00043128" w:rsidP="0004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к решению Саратовской городской Думы </w:t>
      </w:r>
      <w:r w:rsidRPr="0028579C">
        <w:rPr>
          <w:sz w:val="28"/>
          <w:szCs w:val="28"/>
        </w:rPr>
        <w:br/>
      </w:r>
      <w:r w:rsidRPr="00F43F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27.05.2010 № 51-606 «Об использовании земельных участков, расположенных в границах территорий общего пользования муниципального образования «Город Саратов» (с изменениями от 29.09.2011 № 7-75, 06.02.2014 № 32-362, 29.05.2014 № 36-413, 18.06.2020 № 68-548, 27.08.2021 № 92-756)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изменения, дополнив пункт 1.7 дефисами следующего содержания:</w:t>
      </w:r>
    </w:p>
    <w:p w:rsidR="00043128" w:rsidRPr="00F43F8B" w:rsidRDefault="00043128" w:rsidP="0004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«- передвижных цирков, передвижных зоопарков и передвижных луна-парков;</w:t>
      </w:r>
    </w:p>
    <w:p w:rsidR="00043128" w:rsidRPr="00F43F8B" w:rsidRDefault="00043128" w:rsidP="0004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сезонных аттракционов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043128" w:rsidRPr="00F43F8B" w:rsidRDefault="00043128" w:rsidP="000431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со дня его официального опубликования.</w:t>
      </w:r>
    </w:p>
    <w:p w:rsidR="00043128" w:rsidRDefault="00043128" w:rsidP="000431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28" w:rsidRDefault="00043128" w:rsidP="0004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28" w:rsidRDefault="00043128" w:rsidP="0004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28" w:rsidRDefault="00043128" w:rsidP="00043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43128" w:rsidRDefault="00043128" w:rsidP="00043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043128" w:rsidRDefault="00043128" w:rsidP="00043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128" w:rsidRDefault="00043128" w:rsidP="00043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128" w:rsidRDefault="00043128" w:rsidP="00043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5A0" w:rsidRPr="00043128" w:rsidRDefault="00043128" w:rsidP="00043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sectPr w:rsidR="00A265A0" w:rsidRPr="00043128" w:rsidSect="00E1698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11" w:rsidRDefault="00A74C11">
      <w:pPr>
        <w:spacing w:after="0" w:line="240" w:lineRule="auto"/>
      </w:pPr>
      <w:r>
        <w:separator/>
      </w:r>
    </w:p>
  </w:endnote>
  <w:endnote w:type="continuationSeparator" w:id="0">
    <w:p w:rsidR="00A74C11" w:rsidRDefault="00A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11" w:rsidRDefault="00A74C11">
      <w:pPr>
        <w:spacing w:after="0" w:line="240" w:lineRule="auto"/>
      </w:pPr>
      <w:r>
        <w:separator/>
      </w:r>
    </w:p>
  </w:footnote>
  <w:footnote w:type="continuationSeparator" w:id="0">
    <w:p w:rsidR="00A74C11" w:rsidRDefault="00A7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298911"/>
      <w:docPartObj>
        <w:docPartGallery w:val="Page Numbers (Top of Page)"/>
        <w:docPartUnique/>
      </w:docPartObj>
    </w:sdtPr>
    <w:sdtEndPr/>
    <w:sdtContent>
      <w:p w:rsidR="00E16982" w:rsidRDefault="000431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6982" w:rsidRDefault="00A74C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51"/>
    <w:rsid w:val="00043128"/>
    <w:rsid w:val="00491FD0"/>
    <w:rsid w:val="00612F51"/>
    <w:rsid w:val="00A265A0"/>
    <w:rsid w:val="00A7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1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4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128"/>
  </w:style>
  <w:style w:type="paragraph" w:customStyle="1" w:styleId="ConsPlusNormal">
    <w:name w:val="ConsPlusNormal"/>
    <w:rsid w:val="00043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1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4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128"/>
  </w:style>
  <w:style w:type="paragraph" w:customStyle="1" w:styleId="ConsPlusNormal">
    <w:name w:val="ConsPlusNormal"/>
    <w:rsid w:val="00043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dcterms:created xsi:type="dcterms:W3CDTF">2022-03-24T07:24:00Z</dcterms:created>
  <dcterms:modified xsi:type="dcterms:W3CDTF">2022-03-25T05:31:00Z</dcterms:modified>
</cp:coreProperties>
</file>