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F" w:rsidRDefault="00A272AF" w:rsidP="00A2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75763066" r:id="rId6"/>
        </w:object>
      </w:r>
    </w:p>
    <w:p w:rsidR="00A272AF" w:rsidRDefault="00A272AF" w:rsidP="00A27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F" w:rsidRDefault="00A272AF" w:rsidP="00A2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272AF" w:rsidRDefault="00A272AF" w:rsidP="00A2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AF" w:rsidRDefault="00A272AF" w:rsidP="00A2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72AF" w:rsidRDefault="00A272AF" w:rsidP="00A27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2AF" w:rsidRDefault="00A272AF" w:rsidP="00A27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84-66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72AF" w:rsidRDefault="00A272AF" w:rsidP="00A27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72AF" w:rsidRPr="00F201E7" w:rsidRDefault="00A272AF" w:rsidP="00A272AF">
      <w:pPr>
        <w:suppressAutoHyphens/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201E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 отмене </w:t>
      </w:r>
      <w:r w:rsidRPr="00F201E7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решений Саратовской городской Думы </w:t>
      </w:r>
    </w:p>
    <w:p w:rsidR="00A272AF" w:rsidRDefault="00A272AF" w:rsidP="00A272AF">
      <w:pPr>
        <w:pStyle w:val="ConsPlusNormal"/>
        <w:jc w:val="both"/>
        <w:rPr>
          <w:rFonts w:eastAsia="Calibri"/>
        </w:rPr>
      </w:pPr>
    </w:p>
    <w:p w:rsidR="00A272AF" w:rsidRDefault="00A272AF" w:rsidP="00A272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01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7" w:history="1">
        <w:r w:rsidRPr="00F201E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статьей 24</w:t>
        </w:r>
      </w:hyperlink>
      <w:r w:rsidRPr="00F201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Устава муниципального образования «Город Саратов»</w:t>
      </w:r>
    </w:p>
    <w:p w:rsidR="00A272AF" w:rsidRDefault="00A272AF" w:rsidP="00A272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F" w:rsidRDefault="00A272AF" w:rsidP="00A272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272AF" w:rsidRDefault="00A272AF" w:rsidP="00A272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F" w:rsidRDefault="00A272AF" w:rsidP="00A2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F" w:rsidRDefault="00A272AF" w:rsidP="00A2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272AF" w:rsidRDefault="00A272AF" w:rsidP="00A2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AF" w:rsidRPr="00F201E7" w:rsidRDefault="00A272AF" w:rsidP="00A272AF">
      <w:pPr>
        <w:suppressAutoHyphens/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201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Отменить </w:t>
      </w:r>
      <w:r w:rsidRPr="00F201E7">
        <w:rPr>
          <w:rFonts w:ascii="Times New Roman" w:eastAsia="Calibri" w:hAnsi="Times New Roman" w:cs="Times New Roman"/>
          <w:sz w:val="28"/>
          <w:szCs w:val="20"/>
          <w:lang w:eastAsia="ar-SA"/>
        </w:rPr>
        <w:t>решения Саратовской городской Думы:</w:t>
      </w:r>
    </w:p>
    <w:p w:rsidR="00A272AF" w:rsidRPr="00F201E7" w:rsidRDefault="00A272AF" w:rsidP="00A272AF">
      <w:pPr>
        <w:suppressAutoHyphens/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- </w:t>
      </w:r>
      <w:r w:rsidRPr="00F201E7">
        <w:rPr>
          <w:rFonts w:ascii="Times New Roman" w:eastAsia="Calibri" w:hAnsi="Times New Roman" w:cs="Times New Roman"/>
          <w:sz w:val="28"/>
          <w:szCs w:val="20"/>
          <w:lang w:eastAsia="ar-SA"/>
        </w:rPr>
        <w:t>от 04.12.2009 № 45-542 «О реализации отдельных положений статьи 32 Жилищного кодекса Российской Федерации»;</w:t>
      </w:r>
    </w:p>
    <w:p w:rsidR="00A272AF" w:rsidRPr="00F201E7" w:rsidRDefault="00A272AF" w:rsidP="00A272AF">
      <w:pPr>
        <w:suppressAutoHyphens/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F201E7">
        <w:rPr>
          <w:rFonts w:ascii="Times New Roman" w:eastAsia="Calibri" w:hAnsi="Times New Roman" w:cs="Times New Roman"/>
          <w:sz w:val="28"/>
          <w:szCs w:val="28"/>
        </w:rPr>
        <w:t>от 28.11.2019 № 58-447 «О внесении изменений в решение Саратовской городской Думы от 04.12.2009 № 45-542 «О реализации отдельных положений статьи 32 Жилищного кодекса Российской Федерации».</w:t>
      </w:r>
    </w:p>
    <w:p w:rsidR="00A272AF" w:rsidRPr="00F201E7" w:rsidRDefault="00A272AF" w:rsidP="00A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01E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2. Настоящее решение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его </w:t>
      </w:r>
      <w:r w:rsidRPr="00F201E7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2AF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2AF" w:rsidRPr="00CD77D3" w:rsidRDefault="00A272AF" w:rsidP="00A27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0E11D0" w:rsidRDefault="000E11D0"/>
    <w:sectPr w:rsidR="000E11D0" w:rsidSect="00A272AF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10339"/>
      <w:docPartObj>
        <w:docPartGallery w:val="Page Numbers (Top of Page)"/>
        <w:docPartUnique/>
      </w:docPartObj>
    </w:sdtPr>
    <w:sdtEndPr/>
    <w:sdtContent>
      <w:p w:rsidR="002C1EAF" w:rsidRDefault="00A272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1EAF" w:rsidRDefault="00A27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EB"/>
    <w:rsid w:val="000E11D0"/>
    <w:rsid w:val="00A272AF"/>
    <w:rsid w:val="00B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AF"/>
  </w:style>
  <w:style w:type="paragraph" w:customStyle="1" w:styleId="ConsPlusNormal">
    <w:name w:val="ConsPlusNormal"/>
    <w:rsid w:val="00A27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27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AF"/>
  </w:style>
  <w:style w:type="paragraph" w:customStyle="1" w:styleId="ConsPlusNormal">
    <w:name w:val="ConsPlusNormal"/>
    <w:rsid w:val="00A27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27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FA933EA36D3EB52FDDE24F1EF55685C8ED5FD67D11D7D22743A9C0A92F08B63F20A2D41D0EFA3FCF41E840A5C0A4EA50F71411DD3F63160F684BECLF0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2021-02-25T09:58:00Z</cp:lastPrinted>
  <dcterms:created xsi:type="dcterms:W3CDTF">2021-02-25T09:56:00Z</dcterms:created>
  <dcterms:modified xsi:type="dcterms:W3CDTF">2021-02-25T09:58:00Z</dcterms:modified>
</cp:coreProperties>
</file>