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2E0F" w:rsidRDefault="00B82E0F" w:rsidP="00B8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5pt;height:62pt" o:ole="" fillcolor="window">
            <v:imagedata r:id="rId6" o:title=""/>
          </v:shape>
          <o:OLEObject Type="Embed" ProgID="Paint.Picture" ShapeID="_x0000_i1025" DrawAspect="Content" ObjectID="_1613381296" r:id="rId7"/>
        </w:object>
      </w:r>
    </w:p>
    <w:p w:rsidR="00B82E0F" w:rsidRDefault="00B82E0F" w:rsidP="00B8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0F" w:rsidRDefault="00B82E0F" w:rsidP="00B8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B82E0F" w:rsidRDefault="00B82E0F" w:rsidP="00B8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E0F" w:rsidRDefault="00B82E0F" w:rsidP="00B8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82E0F" w:rsidRDefault="00B82E0F" w:rsidP="00B82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E0F" w:rsidRDefault="00B82E0F" w:rsidP="00B82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28.02.2019 № 47-348</w:t>
      </w:r>
    </w:p>
    <w:p w:rsidR="00B82E0F" w:rsidRDefault="00B82E0F" w:rsidP="00B82E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2E0F" w:rsidRDefault="00B82E0F" w:rsidP="00B82E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B82E0F" w:rsidRDefault="00B82E0F" w:rsidP="00B82E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2E0F" w:rsidRDefault="00B82E0F" w:rsidP="00B82E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2E0F" w:rsidRPr="008A3F36" w:rsidRDefault="00B82E0F" w:rsidP="00B82E0F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изменения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Pr="008A3F36">
        <w:rPr>
          <w:rFonts w:eastAsia="Calibri"/>
        </w:rPr>
        <w:t xml:space="preserve">»  </w:t>
      </w:r>
    </w:p>
    <w:p w:rsidR="00B82E0F" w:rsidRDefault="00B82E0F" w:rsidP="00B82E0F">
      <w:pPr>
        <w:pStyle w:val="ConsPlusNormal"/>
        <w:jc w:val="both"/>
        <w:rPr>
          <w:rFonts w:eastAsia="Calibri"/>
        </w:rPr>
      </w:pPr>
    </w:p>
    <w:p w:rsidR="00B82E0F" w:rsidRPr="008A3F36" w:rsidRDefault="00B82E0F" w:rsidP="00B82E0F">
      <w:pPr>
        <w:pStyle w:val="ConsPlusNormal"/>
        <w:jc w:val="both"/>
        <w:rPr>
          <w:rFonts w:eastAsia="Calibri"/>
        </w:rPr>
      </w:pPr>
    </w:p>
    <w:p w:rsidR="00B82E0F" w:rsidRDefault="00B82E0F" w:rsidP="00B82E0F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>
        <w:rPr>
          <w:rFonts w:eastAsia="Calibri"/>
        </w:rPr>
        <w:t xml:space="preserve"> с 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 утвержденным решением Саратовской городской Думы от 04.08.2016                      № 65-654,</w:t>
      </w:r>
      <w:r w:rsidRPr="009A0983">
        <w:rPr>
          <w:rFonts w:eastAsia="Calibri"/>
        </w:rPr>
        <w:t xml:space="preserve"> </w:t>
      </w:r>
      <w:r>
        <w:rPr>
          <w:rFonts w:eastAsia="Calibri"/>
        </w:rPr>
        <w:t>на основании личного заявления депутата Саратовской городской Думы Маркова В.К.</w:t>
      </w:r>
    </w:p>
    <w:p w:rsidR="00B82E0F" w:rsidRDefault="00B82E0F" w:rsidP="00B82E0F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p w:rsidR="00B82E0F" w:rsidRDefault="00B82E0F" w:rsidP="00B82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0F" w:rsidRDefault="00B82E0F" w:rsidP="00B82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B82E0F" w:rsidRDefault="00B82E0F" w:rsidP="00B82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0F" w:rsidRDefault="00B82E0F" w:rsidP="00B82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82E0F" w:rsidRDefault="00B82E0F" w:rsidP="00B82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0F" w:rsidRDefault="00B82E0F" w:rsidP="00B82E0F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>
        <w:rPr>
          <w:rFonts w:eastAsia="Calibri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Pr="008A3F36">
        <w:rPr>
          <w:rFonts w:eastAsia="Calibri"/>
        </w:rPr>
        <w:t>»</w:t>
      </w:r>
      <w:r>
        <w:rPr>
          <w:rFonts w:eastAsia="Calibri"/>
        </w:rPr>
        <w:t xml:space="preserve">                               (с изменениями от 23.11.2017 № 26-196, 26.12.2017 № 28-220, 29.11.2018              № 43-320, </w:t>
      </w:r>
      <w:r>
        <w:rPr>
          <w:rFonts w:eastAsia="Times New Roman"/>
          <w:lang w:eastAsia="ru-RU"/>
        </w:rPr>
        <w:t>25.12.2018 № 45-331</w:t>
      </w:r>
      <w:r>
        <w:rPr>
          <w:rFonts w:eastAsia="Calibri"/>
        </w:rPr>
        <w:t xml:space="preserve">) </w:t>
      </w:r>
      <w:r>
        <w:rPr>
          <w:rFonts w:eastAsia="Times New Roman"/>
          <w:lang w:eastAsia="ru-RU"/>
        </w:rPr>
        <w:t>следующее изменение:</w:t>
      </w:r>
    </w:p>
    <w:p w:rsidR="00B82E0F" w:rsidRDefault="00B82E0F" w:rsidP="00B82E0F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Пункт 1 дополнить подпунктом 9 следующего содержания: «Маркова Виктора Константиновича».</w:t>
      </w:r>
    </w:p>
    <w:p w:rsidR="00B82E0F" w:rsidRPr="008C71F6" w:rsidRDefault="00B82E0F" w:rsidP="00B82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82E0F" w:rsidRDefault="00B82E0F" w:rsidP="00B82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E0F" w:rsidRDefault="00B82E0F" w:rsidP="00B82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E0F" w:rsidRPr="004B6D57" w:rsidRDefault="00B82E0F" w:rsidP="00B82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E0F" w:rsidRPr="00B43DFB" w:rsidRDefault="00B82E0F" w:rsidP="00B82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DF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B82E0F" w:rsidRPr="00B43DFB" w:rsidRDefault="00B82E0F" w:rsidP="00B82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DFB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43DFB">
        <w:rPr>
          <w:rFonts w:ascii="Times New Roman" w:hAnsi="Times New Roman" w:cs="Times New Roman"/>
          <w:b/>
          <w:sz w:val="28"/>
          <w:szCs w:val="28"/>
        </w:rPr>
        <w:t xml:space="preserve">   В.В. Малетин</w:t>
      </w:r>
    </w:p>
    <w:p w:rsidR="000439CC" w:rsidRDefault="000439CC"/>
    <w:sectPr w:rsidR="000439CC" w:rsidSect="00125E72">
      <w:headerReference w:type="default" r:id="rId8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079C">
      <w:pPr>
        <w:spacing w:after="0" w:line="240" w:lineRule="auto"/>
      </w:pPr>
      <w:r>
        <w:separator/>
      </w:r>
    </w:p>
  </w:endnote>
  <w:endnote w:type="continuationSeparator" w:id="0">
    <w:p w:rsidR="00000000" w:rsidRDefault="0019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079C">
      <w:pPr>
        <w:spacing w:after="0" w:line="240" w:lineRule="auto"/>
      </w:pPr>
      <w:r>
        <w:separator/>
      </w:r>
    </w:p>
  </w:footnote>
  <w:footnote w:type="continuationSeparator" w:id="0">
    <w:p w:rsidR="00000000" w:rsidRDefault="0019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89" w:rsidRDefault="0019079C">
    <w:pPr>
      <w:pStyle w:val="a3"/>
      <w:jc w:val="center"/>
    </w:pPr>
  </w:p>
  <w:p w:rsidR="00321989" w:rsidRDefault="001907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3C"/>
    <w:rsid w:val="000439CC"/>
    <w:rsid w:val="0019079C"/>
    <w:rsid w:val="009E063C"/>
    <w:rsid w:val="00A567E4"/>
    <w:rsid w:val="00B8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160B45-58E9-44BA-A404-7F8560B7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8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info2</cp:lastModifiedBy>
  <cp:revision>2</cp:revision>
  <cp:lastPrinted>2019-02-27T12:59:00Z</cp:lastPrinted>
  <dcterms:created xsi:type="dcterms:W3CDTF">2019-03-06T08:42:00Z</dcterms:created>
  <dcterms:modified xsi:type="dcterms:W3CDTF">2019-03-06T08:42:00Z</dcterms:modified>
</cp:coreProperties>
</file>