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50" w:rsidRPr="008D5B50" w:rsidRDefault="008D5B50" w:rsidP="008D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5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28185543" r:id="rId6"/>
        </w:object>
      </w:r>
    </w:p>
    <w:p w:rsidR="008D5B50" w:rsidRPr="008D5B50" w:rsidRDefault="008D5B50" w:rsidP="008D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50" w:rsidRPr="008D5B50" w:rsidRDefault="008D5B50" w:rsidP="008D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D5B50" w:rsidRPr="008D5B50" w:rsidRDefault="008D5B50" w:rsidP="008D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50" w:rsidRPr="008D5B50" w:rsidRDefault="008D5B50" w:rsidP="008D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5B50" w:rsidRPr="008D5B50" w:rsidRDefault="008D5B50" w:rsidP="008D5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50" w:rsidRPr="008D5B50" w:rsidRDefault="008D5B50" w:rsidP="008D5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23.06.2016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</w:p>
    <w:p w:rsidR="008D5B50" w:rsidRPr="008D5B50" w:rsidRDefault="008D5B50" w:rsidP="008D5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50" w:rsidRPr="008D5B50" w:rsidRDefault="008D5B50" w:rsidP="008D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A348F2" w:rsidRPr="00A348F2" w:rsidRDefault="00A348F2" w:rsidP="00A348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48F2" w:rsidRPr="00A348F2" w:rsidRDefault="00A348F2" w:rsidP="00A348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8F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 w:rsidRPr="00A348F2"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767C7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348F2">
        <w:rPr>
          <w:rFonts w:ascii="Times New Roman" w:eastAsia="Calibri" w:hAnsi="Times New Roman" w:cs="Times New Roman"/>
          <w:sz w:val="28"/>
          <w:szCs w:val="28"/>
        </w:rPr>
        <w:t>в состав комиссии по проведению открытого конкурса на право</w:t>
      </w:r>
      <w:proofErr w:type="gramEnd"/>
      <w:r w:rsidRPr="00A348F2">
        <w:rPr>
          <w:rFonts w:ascii="Times New Roman" w:eastAsia="Calibri" w:hAnsi="Times New Roman" w:cs="Times New Roman"/>
          <w:sz w:val="28"/>
          <w:szCs w:val="28"/>
        </w:rPr>
        <w:t xml:space="preserve"> заключения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A348F2" w:rsidRPr="00A348F2" w:rsidRDefault="00A348F2" w:rsidP="00A34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8F2" w:rsidRDefault="00A348F2" w:rsidP="00A348F2">
      <w:pPr>
        <w:pStyle w:val="ConsPlusNormal"/>
        <w:ind w:firstLine="540"/>
        <w:jc w:val="both"/>
        <w:rPr>
          <w:b w:val="0"/>
        </w:rPr>
      </w:pPr>
      <w:r w:rsidRPr="00C72C9B">
        <w:rPr>
          <w:b w:val="0"/>
        </w:rPr>
        <w:t>В соответствии</w:t>
      </w:r>
      <w:r>
        <w:rPr>
          <w:b w:val="0"/>
        </w:rPr>
        <w:t xml:space="preserve"> со статьей 24 Устава муниципального образования «Город Саратов»</w:t>
      </w:r>
    </w:p>
    <w:p w:rsidR="00A348F2" w:rsidRPr="00A348F2" w:rsidRDefault="00A348F2" w:rsidP="00A34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2" w:rsidRPr="00A348F2" w:rsidRDefault="00A348F2" w:rsidP="00A34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348F2" w:rsidRPr="00A348F2" w:rsidRDefault="00A348F2" w:rsidP="00A3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2" w:rsidRPr="00A348F2" w:rsidRDefault="00A348F2" w:rsidP="00A3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348F2" w:rsidRPr="00A348F2" w:rsidRDefault="00A348F2" w:rsidP="00A34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A34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Делегировать </w:t>
      </w:r>
      <w:proofErr w:type="gramStart"/>
      <w:r w:rsidRPr="00A34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включения в состав комиссии по проведению открытого конкурса на право заключения концессионного соглашения </w:t>
      </w:r>
      <w:r w:rsidR="0076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34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</w:t>
      </w:r>
      <w:proofErr w:type="gramEnd"/>
      <w:r w:rsidRPr="00A34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централизованных систем холодного водоснабжения </w:t>
      </w:r>
      <w:r w:rsidR="00767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34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водоотведения, находящихся в собственности муниципального образования «Город Саратов», следующих депутатов:</w:t>
      </w:r>
    </w:p>
    <w:p w:rsidR="00A348F2" w:rsidRPr="00A348F2" w:rsidRDefault="00A348F2" w:rsidP="00A348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767C7F">
        <w:rPr>
          <w:rFonts w:ascii="Times New Roman" w:eastAsia="Times New Roman" w:hAnsi="Times New Roman"/>
          <w:sz w:val="28"/>
          <w:szCs w:val="28"/>
          <w:lang w:eastAsia="ru-RU"/>
        </w:rPr>
        <w:t>Иванов А.В.;</w:t>
      </w:r>
    </w:p>
    <w:p w:rsidR="00A348F2" w:rsidRDefault="00A348F2" w:rsidP="00A348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767C7F">
        <w:rPr>
          <w:rFonts w:ascii="Times New Roman" w:eastAsia="Times New Roman" w:hAnsi="Times New Roman"/>
          <w:sz w:val="28"/>
          <w:szCs w:val="28"/>
          <w:lang w:eastAsia="ru-RU"/>
        </w:rPr>
        <w:t>Иващенко А.Е.;</w:t>
      </w:r>
    </w:p>
    <w:p w:rsidR="00767C7F" w:rsidRDefault="00767C7F" w:rsidP="00A348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Комаров О.К.;</w:t>
      </w:r>
    </w:p>
    <w:p w:rsidR="00767C7F" w:rsidRDefault="00767C7F" w:rsidP="00A348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Кудинов Д.Г.;</w:t>
      </w:r>
    </w:p>
    <w:p w:rsidR="00767C7F" w:rsidRPr="00A348F2" w:rsidRDefault="00767C7F" w:rsidP="00A348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Сурменев С.А.</w:t>
      </w:r>
    </w:p>
    <w:p w:rsidR="00A348F2" w:rsidRPr="00A348F2" w:rsidRDefault="00A348F2" w:rsidP="00A348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48F2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bookmarkEnd w:id="1"/>
    <w:p w:rsidR="00A348F2" w:rsidRPr="00A348F2" w:rsidRDefault="00A348F2" w:rsidP="00A348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50" w:rsidRDefault="008D5B50" w:rsidP="008D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50" w:rsidRPr="008D5B50" w:rsidRDefault="008D5B50" w:rsidP="008D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50" w:rsidRPr="008D5B50" w:rsidRDefault="008D5B50" w:rsidP="008D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B50" w:rsidRPr="008D5B50" w:rsidRDefault="008D5B50" w:rsidP="008D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Саратов»                </w:t>
      </w:r>
      <w:bookmarkStart w:id="2" w:name="_GoBack"/>
      <w:bookmarkEnd w:id="2"/>
      <w:r w:rsidRPr="008D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О.В. Грищенко</w:t>
      </w:r>
    </w:p>
    <w:p w:rsidR="008C2E3D" w:rsidRPr="00A348F2" w:rsidRDefault="008C2E3D" w:rsidP="00A348F2">
      <w:pPr>
        <w:spacing w:after="0" w:line="240" w:lineRule="auto"/>
        <w:rPr>
          <w:sz w:val="28"/>
          <w:szCs w:val="28"/>
        </w:rPr>
      </w:pPr>
    </w:p>
    <w:sectPr w:rsidR="008C2E3D" w:rsidRPr="00A3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6E"/>
    <w:rsid w:val="001E1C61"/>
    <w:rsid w:val="00767C7F"/>
    <w:rsid w:val="008C2E3D"/>
    <w:rsid w:val="008D5B50"/>
    <w:rsid w:val="00A348F2"/>
    <w:rsid w:val="00A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F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4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F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4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2016-06-23T08:13:00Z</cp:lastPrinted>
  <dcterms:created xsi:type="dcterms:W3CDTF">2016-06-15T08:57:00Z</dcterms:created>
  <dcterms:modified xsi:type="dcterms:W3CDTF">2016-06-23T08:13:00Z</dcterms:modified>
</cp:coreProperties>
</file>