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Brush" ShapeID="_x0000_i1025" DrawAspect="Content" ObjectID="_1589613466" r:id="rId7"/>
        </w:object>
      </w:r>
    </w:p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14B2" w:rsidRDefault="007C14B2" w:rsidP="007C1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4B2" w:rsidRDefault="007C14B2" w:rsidP="007C1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31.05.2018 № 34-</w:t>
      </w:r>
      <w:r w:rsidR="00AA5365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4B2" w:rsidRDefault="007C14B2" w:rsidP="007C1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4B2" w:rsidRDefault="007C14B2" w:rsidP="007C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780117" w:rsidRDefault="00780117" w:rsidP="007801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0117" w:rsidRDefault="00780117" w:rsidP="00780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                           </w:t>
      </w:r>
      <w:r w:rsidRPr="00780117">
        <w:rPr>
          <w:rFonts w:ascii="Times New Roman" w:eastAsia="Calibri" w:hAnsi="Times New Roman" w:cs="Times New Roman"/>
          <w:sz w:val="28"/>
          <w:szCs w:val="28"/>
        </w:rPr>
        <w:t>от 28.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02.2013 № 22-265 «О наделении </w:t>
      </w:r>
      <w:r w:rsidRPr="00780117">
        <w:rPr>
          <w:rFonts w:ascii="Times New Roman" w:eastAsia="Calibri" w:hAnsi="Times New Roman" w:cs="Times New Roman"/>
          <w:sz w:val="28"/>
          <w:szCs w:val="28"/>
        </w:rPr>
        <w:t>полномочиями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установлению размера платы </w:t>
      </w:r>
      <w:r w:rsidRPr="00780117">
        <w:rPr>
          <w:rFonts w:ascii="Times New Roman" w:eastAsia="Calibri" w:hAnsi="Times New Roman" w:cs="Times New Roman"/>
          <w:sz w:val="28"/>
          <w:szCs w:val="28"/>
        </w:rPr>
        <w:t>за пользование жилым помещением (платы за наем)»</w:t>
      </w:r>
    </w:p>
    <w:p w:rsidR="00780117" w:rsidRDefault="00780117" w:rsidP="00780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7" w:rsidRDefault="00780117" w:rsidP="00780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7" w:rsidRDefault="00780117" w:rsidP="0078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156 Жилищного кодекса Российской Федерации, со статьей 24 Устава муниципального образования «Город Саратов»</w:t>
      </w:r>
    </w:p>
    <w:p w:rsidR="00780117" w:rsidRDefault="00780117" w:rsidP="00780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7" w:rsidRDefault="00780117" w:rsidP="00780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80117" w:rsidRDefault="00780117" w:rsidP="0078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7" w:rsidRDefault="00780117" w:rsidP="0078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80117" w:rsidRDefault="00780117" w:rsidP="00780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117" w:rsidRPr="00780117" w:rsidRDefault="00780117" w:rsidP="007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Саратовской городской Думы от 28.02.2013         № 22-265 «О наделении полномочиями по установлению размера платы за пользование жилым помещением (платы за наем)» изменение,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в новой редакции: </w:t>
      </w:r>
    </w:p>
    <w:p w:rsidR="00780117" w:rsidRPr="00780117" w:rsidRDefault="00780117" w:rsidP="007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Наделить администрацию муниципального образования «Город Саратов» полномочиями:</w:t>
      </w:r>
    </w:p>
    <w:p w:rsidR="00780117" w:rsidRPr="00780117" w:rsidRDefault="00780117" w:rsidP="00780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установлению размера платы за пользование жилым помещением (платы за наем)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фонда;</w:t>
      </w:r>
    </w:p>
    <w:p w:rsidR="00780117" w:rsidRPr="00780117" w:rsidRDefault="00780117" w:rsidP="00780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Положения о расчете размера </w:t>
      </w:r>
      <w:r w:rsidRPr="0078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Саратов»;</w:t>
      </w:r>
    </w:p>
    <w:p w:rsidR="00780117" w:rsidRPr="00780117" w:rsidRDefault="00780117" w:rsidP="00780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установлению величины к</w:t>
      </w: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 соответствия платы исходя из социально-экономических условий в муниципальном образовании «Город Саратов».</w:t>
      </w:r>
    </w:p>
    <w:p w:rsidR="00780117" w:rsidRPr="00780117" w:rsidRDefault="00780117" w:rsidP="0078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780117" w:rsidRPr="00780117" w:rsidRDefault="00780117" w:rsidP="0078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7C14B2" w:rsidRPr="007C14B2" w:rsidRDefault="007C14B2" w:rsidP="007C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117" w:rsidRDefault="00780117" w:rsidP="0078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CC" w:rsidRDefault="000439CC"/>
    <w:sectPr w:rsidR="000439CC" w:rsidSect="00780117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0A" w:rsidRDefault="0041670A" w:rsidP="00780117">
      <w:pPr>
        <w:spacing w:after="0" w:line="240" w:lineRule="auto"/>
      </w:pPr>
      <w:r>
        <w:separator/>
      </w:r>
    </w:p>
  </w:endnote>
  <w:endnote w:type="continuationSeparator" w:id="0">
    <w:p w:rsidR="0041670A" w:rsidRDefault="0041670A" w:rsidP="007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0A" w:rsidRDefault="0041670A" w:rsidP="00780117">
      <w:pPr>
        <w:spacing w:after="0" w:line="240" w:lineRule="auto"/>
      </w:pPr>
      <w:r>
        <w:separator/>
      </w:r>
    </w:p>
  </w:footnote>
  <w:footnote w:type="continuationSeparator" w:id="0">
    <w:p w:rsidR="0041670A" w:rsidRDefault="0041670A" w:rsidP="007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070397"/>
      <w:docPartObj>
        <w:docPartGallery w:val="Page Numbers (Top of Page)"/>
        <w:docPartUnique/>
      </w:docPartObj>
    </w:sdtPr>
    <w:sdtEndPr/>
    <w:sdtContent>
      <w:p w:rsidR="00780117" w:rsidRDefault="007801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65">
          <w:rPr>
            <w:noProof/>
          </w:rPr>
          <w:t>2</w:t>
        </w:r>
        <w:r>
          <w:fldChar w:fldCharType="end"/>
        </w:r>
      </w:p>
    </w:sdtContent>
  </w:sdt>
  <w:p w:rsidR="00780117" w:rsidRDefault="00780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9"/>
    <w:rsid w:val="000439CC"/>
    <w:rsid w:val="0034711D"/>
    <w:rsid w:val="0041670A"/>
    <w:rsid w:val="00482472"/>
    <w:rsid w:val="00780117"/>
    <w:rsid w:val="00784369"/>
    <w:rsid w:val="007C14B2"/>
    <w:rsid w:val="00926797"/>
    <w:rsid w:val="00A567E4"/>
    <w:rsid w:val="00AA5365"/>
    <w:rsid w:val="00CB7FCC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DD70-A44F-4EB3-B83E-EF0B54A2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117"/>
  </w:style>
  <w:style w:type="paragraph" w:styleId="a6">
    <w:name w:val="footer"/>
    <w:basedOn w:val="a"/>
    <w:link w:val="a7"/>
    <w:uiPriority w:val="99"/>
    <w:unhideWhenUsed/>
    <w:rsid w:val="007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Ermakova</cp:lastModifiedBy>
  <cp:revision>5</cp:revision>
  <cp:lastPrinted>2018-05-16T12:08:00Z</cp:lastPrinted>
  <dcterms:created xsi:type="dcterms:W3CDTF">2018-05-16T06:28:00Z</dcterms:created>
  <dcterms:modified xsi:type="dcterms:W3CDTF">2018-06-04T06:31:00Z</dcterms:modified>
</cp:coreProperties>
</file>