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8E" w:rsidRDefault="00987A8E" w:rsidP="00A64920">
      <w:pPr>
        <w:ind w:left="709"/>
        <w:jc w:val="center"/>
        <w:rPr>
          <w:sz w:val="28"/>
          <w:szCs w:val="28"/>
        </w:rPr>
      </w:pPr>
      <w:r w:rsidRPr="00987A8E">
        <w:rPr>
          <w:noProof/>
          <w:sz w:val="28"/>
          <w:szCs w:val="28"/>
        </w:rPr>
        <w:drawing>
          <wp:inline distT="0" distB="0" distL="0" distR="0">
            <wp:extent cx="619125" cy="790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8E" w:rsidRDefault="00987A8E" w:rsidP="00823F9E">
      <w:pPr>
        <w:jc w:val="center"/>
        <w:rPr>
          <w:sz w:val="28"/>
          <w:szCs w:val="28"/>
        </w:rPr>
      </w:pPr>
    </w:p>
    <w:p w:rsidR="004E0129" w:rsidRPr="002F655C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9D004D" w:rsidRDefault="009D004D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D004D">
        <w:rPr>
          <w:rFonts w:ascii="Times New Roman" w:hAnsi="Times New Roman" w:cs="Times New Roman"/>
          <w:b w:val="0"/>
          <w:color w:val="auto"/>
          <w:sz w:val="28"/>
          <w:szCs w:val="28"/>
        </w:rPr>
        <w:t>19.07</w:t>
      </w:r>
      <w:r w:rsidR="00F936B8" w:rsidRPr="009D00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.2018 </w:t>
      </w:r>
      <w:r w:rsidR="00E56609" w:rsidRPr="009D004D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526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D004D">
        <w:rPr>
          <w:rFonts w:ascii="Times New Roman" w:hAnsi="Times New Roman" w:cs="Times New Roman"/>
          <w:b w:val="0"/>
          <w:color w:val="auto"/>
          <w:sz w:val="28"/>
          <w:szCs w:val="28"/>
        </w:rPr>
        <w:t>37-291</w:t>
      </w:r>
    </w:p>
    <w:p w:rsidR="004E0129" w:rsidRPr="009D004D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D004D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0A6756" w:rsidRDefault="004E0129" w:rsidP="00823F9E">
      <w:pPr>
        <w:rPr>
          <w:strike/>
          <w:highlight w:val="yellow"/>
        </w:rPr>
      </w:pPr>
    </w:p>
    <w:p w:rsidR="004E0129" w:rsidRPr="009D004D" w:rsidRDefault="004E0129" w:rsidP="009D004D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9D004D">
        <w:rPr>
          <w:rFonts w:ascii="Times New Roman" w:hAnsi="Times New Roman" w:cs="Times New Roman"/>
          <w:sz w:val="28"/>
          <w:szCs w:val="28"/>
        </w:rPr>
        <w:t>О награждении Почетной грамотой  Саратовской городской Думы</w:t>
      </w:r>
    </w:p>
    <w:p w:rsidR="004E0129" w:rsidRPr="000A6756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trike/>
          <w:sz w:val="28"/>
          <w:szCs w:val="28"/>
          <w:highlight w:val="yellow"/>
        </w:rPr>
      </w:pPr>
    </w:p>
    <w:p w:rsidR="004E0129" w:rsidRPr="009D004D" w:rsidRDefault="004E0129" w:rsidP="00775DA9">
      <w:pPr>
        <w:ind w:firstLine="708"/>
        <w:jc w:val="both"/>
        <w:rPr>
          <w:sz w:val="28"/>
          <w:szCs w:val="28"/>
        </w:rPr>
      </w:pPr>
      <w:r w:rsidRPr="009D004D">
        <w:rPr>
          <w:sz w:val="28"/>
          <w:szCs w:val="28"/>
        </w:rPr>
        <w:t xml:space="preserve">На основании решения Саратовской </w:t>
      </w:r>
      <w:r w:rsidR="0092586A" w:rsidRPr="009D004D">
        <w:rPr>
          <w:sz w:val="28"/>
          <w:szCs w:val="28"/>
        </w:rPr>
        <w:t>городской Думы</w:t>
      </w:r>
      <w:r w:rsidRPr="009D004D">
        <w:rPr>
          <w:sz w:val="28"/>
          <w:szCs w:val="28"/>
        </w:rPr>
        <w:t xml:space="preserve"> от 26.02.2004</w:t>
      </w:r>
      <w:r w:rsidR="00CA12AC">
        <w:rPr>
          <w:sz w:val="28"/>
          <w:szCs w:val="28"/>
        </w:rPr>
        <w:t xml:space="preserve"> </w:t>
      </w:r>
      <w:r w:rsidRPr="009D004D">
        <w:rPr>
          <w:sz w:val="28"/>
          <w:szCs w:val="28"/>
        </w:rPr>
        <w:t>№ 42-407 «О Почетной грамоте Саратовской городской Думы»</w:t>
      </w:r>
    </w:p>
    <w:p w:rsidR="004E0129" w:rsidRPr="009D004D" w:rsidRDefault="004E0129" w:rsidP="00A64920">
      <w:pPr>
        <w:spacing w:before="100" w:beforeAutospacing="1" w:after="100" w:afterAutospacing="1"/>
        <w:jc w:val="both"/>
        <w:rPr>
          <w:sz w:val="28"/>
          <w:szCs w:val="28"/>
        </w:rPr>
      </w:pPr>
      <w:r w:rsidRPr="009D004D">
        <w:rPr>
          <w:sz w:val="28"/>
          <w:szCs w:val="28"/>
        </w:rPr>
        <w:t xml:space="preserve">Саратовская городская Дума </w:t>
      </w:r>
    </w:p>
    <w:p w:rsidR="00260E20" w:rsidRPr="009D004D" w:rsidRDefault="004E0129" w:rsidP="00A64920">
      <w:pPr>
        <w:spacing w:before="100" w:beforeAutospacing="1" w:after="100" w:afterAutospacing="1"/>
        <w:jc w:val="both"/>
        <w:rPr>
          <w:sz w:val="28"/>
        </w:rPr>
      </w:pPr>
      <w:r w:rsidRPr="009D004D">
        <w:rPr>
          <w:sz w:val="28"/>
        </w:rPr>
        <w:t>РЕШИЛА:</w:t>
      </w:r>
    </w:p>
    <w:p w:rsidR="009D004D" w:rsidRPr="009D004D" w:rsidRDefault="009D004D" w:rsidP="009D004D">
      <w:pPr>
        <w:pStyle w:val="a7"/>
        <w:tabs>
          <w:tab w:val="left" w:pos="284"/>
          <w:tab w:val="left" w:pos="993"/>
        </w:tabs>
        <w:ind w:left="0" w:right="142" w:firstLine="709"/>
        <w:jc w:val="both"/>
        <w:rPr>
          <w:strike/>
          <w:sz w:val="28"/>
          <w:szCs w:val="28"/>
          <w:highlight w:val="yellow"/>
        </w:rPr>
      </w:pPr>
      <w:r w:rsidRPr="009D004D">
        <w:rPr>
          <w:sz w:val="28"/>
          <w:szCs w:val="28"/>
        </w:rPr>
        <w:t>1. Наградить Почетной грамотой Саратовской городской Думы за особые заслуги в развитии социально-экономической и производственной сферы города Саратова и в связи с празднованием профессионального праздника – Дня строителя следующих лиц:</w:t>
      </w:r>
    </w:p>
    <w:p w:rsidR="009D004D" w:rsidRDefault="009D004D" w:rsidP="009D004D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Масловец Артёма Николаевича, слесаря по обслуживанию оборудования ООО «СПП «АРКАДА»;</w:t>
      </w:r>
    </w:p>
    <w:p w:rsidR="009D004D" w:rsidRDefault="009D004D" w:rsidP="009D004D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Мельникова-Насер Владимира Владимировича, сборщика конструкций из пластикового профиля ООО «СПП «АРКАДА»;</w:t>
      </w:r>
    </w:p>
    <w:p w:rsidR="009D004D" w:rsidRDefault="009D004D" w:rsidP="009D004D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Евдокимова Михаила Владимировича, слесаря по обслуживанию оборудования ООО «СПП «АРКАДА».</w:t>
      </w:r>
    </w:p>
    <w:p w:rsidR="009D004D" w:rsidRDefault="009D004D" w:rsidP="009D00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Наградить Почетной грамотой Саратовской городской Думы за многолетний добросовестный труд доцента кафедры экономики ФГБОУ ВО «Саратовская государственная юридическая академия», кандидата экономических наук Ножкину Елену Борисовну.</w:t>
      </w:r>
    </w:p>
    <w:p w:rsidR="009D004D" w:rsidRDefault="009D004D" w:rsidP="009D00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Наградить Почетной грамотой Саратовской городской Думы за многолетний добросовестный труд нотариуса нотариального округа города Саратова Саратовской области Шилову Ольгу Викторовну.</w:t>
      </w:r>
    </w:p>
    <w:p w:rsidR="009D004D" w:rsidRDefault="009D004D" w:rsidP="009D00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Наградить Почетной грамотой Саратовской городской Думы за многолетний добросовестный труд члена Общественного совета по вопросам прав и свобод человека при Уполномоченном по правам человека в Саратовской области Поляничкина Владилена Павловича.</w:t>
      </w:r>
    </w:p>
    <w:p w:rsidR="009D004D" w:rsidRDefault="009D004D" w:rsidP="009D00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Наградить Почетной грамотой Саратовской городской Думы за особые заслуги в развитии социально-экономической и производственной сферы города Саратова следующих лиц: </w:t>
      </w:r>
    </w:p>
    <w:p w:rsidR="009D004D" w:rsidRDefault="009D004D" w:rsidP="009D00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Калиханову Наталию Николаевну, бухгалтера-кассира ООО «Альфа Премиум»;</w:t>
      </w:r>
    </w:p>
    <w:p w:rsidR="009D004D" w:rsidRDefault="009D004D" w:rsidP="009D00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5.2.   Шкумат Марину Владимировну, менеджера ООО «Альфа Премиум».</w:t>
      </w:r>
    </w:p>
    <w:p w:rsidR="009D004D" w:rsidRDefault="009D004D" w:rsidP="009D00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Наградить Почетной грамотой Саратовской городской Думы  в связи с празднованием Всероссийского Дня изобретателя и рационализатора за добросовестный труд, безупречное выполнение профессиональных обязанностей,  плодотворную изобретательскую и рационализаторскую деятельность,  содействие в  развитии технического творчества </w:t>
      </w:r>
      <w:r>
        <w:rPr>
          <w:sz w:val="28"/>
          <w:szCs w:val="28"/>
          <w:lang w:eastAsia="en-US"/>
        </w:rPr>
        <w:t>в Саратовской области следующих лиц:</w:t>
      </w:r>
    </w:p>
    <w:p w:rsidR="009D004D" w:rsidRDefault="009D004D" w:rsidP="009D004D">
      <w:pPr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6.1. Бредихина Юрия Петровича, главного конструктора ООО «Тесар-ЭКОГАЛЬ»;</w:t>
      </w:r>
    </w:p>
    <w:p w:rsidR="009D004D" w:rsidRDefault="009D004D" w:rsidP="009D004D">
      <w:pPr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6.2. Захарову Елену Павловну, заведующего отделом технической литературы ГУК «Областная универсальная научная библиотека»;</w:t>
      </w:r>
    </w:p>
    <w:p w:rsidR="009D004D" w:rsidRDefault="009D004D" w:rsidP="009D004D">
      <w:pPr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6.3. Козлова Феликса Алексеевича, главного специалиста отдела 160 ООО «Тесар-Инжиниринг»;</w:t>
      </w:r>
    </w:p>
    <w:p w:rsidR="009D004D" w:rsidRDefault="009D004D" w:rsidP="009D004D">
      <w:pPr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6.4. Кольчевского Александра Карповича, старшего научного сотрудника ООО «Тесар-ЭКОГАЛЬ»;</w:t>
      </w:r>
    </w:p>
    <w:p w:rsidR="009D004D" w:rsidRDefault="009D004D" w:rsidP="009D004D">
      <w:pPr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6.5. Линючева Валерия Фёдоровича, главного инженера ООО НПП «ЛИССКОН»;</w:t>
      </w:r>
    </w:p>
    <w:p w:rsidR="009D004D" w:rsidRDefault="009D004D" w:rsidP="009D004D">
      <w:pPr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6.6. Морозова Алексея Константиновича, первого заместителя генерального директора, технического директора АО «Газприборавтоматикасервис»;</w:t>
      </w:r>
    </w:p>
    <w:p w:rsidR="009D004D" w:rsidRDefault="009D004D" w:rsidP="009D004D">
      <w:pPr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6.7. Максимову Людмилу Алексеевну, инженера первой категории бюро научно-технической информации и патентоведения конструкторского отдела ОАО «КБ Электроприбор»;</w:t>
      </w:r>
    </w:p>
    <w:p w:rsidR="009D004D" w:rsidRDefault="009D004D" w:rsidP="009D004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6.8. Скрипкина Александра Александровича, кандидата технических наук, академического советника Российской Инженерной Академии, профессора академии Военных Наук, доцента  Саратовского  государственного  университета  имени  Н.Г. Чернышевского, ведущего научного сотрудника КБКТ.</w:t>
      </w:r>
    </w:p>
    <w:p w:rsidR="009D004D" w:rsidRDefault="009D004D" w:rsidP="009D004D">
      <w:pPr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6.9. Хона Афанасия Вонировича, генерального директора ОАО «НИТИ-Тесар»;</w:t>
      </w:r>
    </w:p>
    <w:p w:rsidR="009D004D" w:rsidRDefault="009D004D" w:rsidP="009D004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6.10. Чуркина Владислава Александровича, коммерческого директора ООО НПП «ПромПродукт», кандидата технических наук.</w:t>
      </w:r>
    </w:p>
    <w:p w:rsidR="009D004D" w:rsidRPr="009D004D" w:rsidRDefault="009D004D" w:rsidP="009D004D">
      <w:pPr>
        <w:widowControl w:val="0"/>
        <w:tabs>
          <w:tab w:val="right" w:pos="0"/>
        </w:tabs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ab/>
      </w:r>
      <w:r w:rsidRPr="009D004D">
        <w:rPr>
          <w:rFonts w:eastAsia="Lucida Sans Unicode"/>
          <w:kern w:val="1"/>
          <w:sz w:val="28"/>
          <w:szCs w:val="28"/>
          <w:lang w:eastAsia="hi-IN" w:bidi="hi-IN"/>
        </w:rPr>
        <w:t xml:space="preserve">7. Наградить Почетной грамотой </w:t>
      </w:r>
      <w:r w:rsidRPr="009D004D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Саратовской городской Думы </w:t>
      </w:r>
      <w:r w:rsidRPr="009D004D">
        <w:rPr>
          <w:rFonts w:eastAsia="Lucida Sans Unicode"/>
          <w:kern w:val="1"/>
          <w:sz w:val="28"/>
          <w:szCs w:val="28"/>
          <w:lang w:eastAsia="hi-IN" w:bidi="hi-IN"/>
        </w:rPr>
        <w:t>за многолетний добросовестный труд, высокий профессионализм, большой личный вклад в развитие информатизации в социальной сфере города Саратова Романчикова Романа Владимировича начальника управления автоматизированных систем и технологий комитета социальной защиты населения г. Саратова министерства социального развития Саратовской области.</w:t>
      </w:r>
    </w:p>
    <w:p w:rsidR="009D004D" w:rsidRPr="009D004D" w:rsidRDefault="009D004D" w:rsidP="009D004D">
      <w:pPr>
        <w:widowControl w:val="0"/>
        <w:tabs>
          <w:tab w:val="left" w:pos="0"/>
        </w:tabs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D004D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8. Наградить Почетной грамотой </w:t>
      </w:r>
      <w:r w:rsidRPr="009D004D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Саратовской городской Думы </w:t>
      </w:r>
      <w:r w:rsidRPr="009D004D">
        <w:rPr>
          <w:rFonts w:eastAsia="Lucida Sans Unicode"/>
          <w:kern w:val="1"/>
          <w:sz w:val="28"/>
          <w:szCs w:val="28"/>
          <w:lang w:eastAsia="hi-IN" w:bidi="hi-IN"/>
        </w:rPr>
        <w:t xml:space="preserve">за </w:t>
      </w:r>
      <w:bookmarkStart w:id="0" w:name="_GoBack"/>
      <w:bookmarkEnd w:id="0"/>
      <w:r w:rsidR="008D0F88">
        <w:rPr>
          <w:rFonts w:eastAsia="Lucida Sans Unicode"/>
          <w:kern w:val="1"/>
          <w:sz w:val="28"/>
          <w:szCs w:val="28"/>
          <w:lang w:eastAsia="hi-IN" w:bidi="hi-IN"/>
        </w:rPr>
        <w:t xml:space="preserve">большой </w:t>
      </w:r>
      <w:r w:rsidRPr="009D004D">
        <w:rPr>
          <w:rFonts w:eastAsia="Lucida Sans Unicode"/>
          <w:kern w:val="1"/>
          <w:sz w:val="28"/>
          <w:szCs w:val="28"/>
          <w:lang w:eastAsia="hi-IN" w:bidi="hi-IN"/>
        </w:rPr>
        <w:t>вклад в развитие строи</w:t>
      </w:r>
      <w:r w:rsidR="00386C2B">
        <w:rPr>
          <w:rFonts w:eastAsia="Lucida Sans Unicode"/>
          <w:kern w:val="1"/>
          <w:sz w:val="28"/>
          <w:szCs w:val="28"/>
          <w:lang w:eastAsia="hi-IN" w:bidi="hi-IN"/>
        </w:rPr>
        <w:t>тельной отрасли города Саратова</w:t>
      </w:r>
      <w:r w:rsidRPr="009D004D">
        <w:rPr>
          <w:rFonts w:eastAsia="Lucida Sans Unicode"/>
          <w:kern w:val="1"/>
          <w:sz w:val="28"/>
          <w:szCs w:val="28"/>
          <w:lang w:eastAsia="hi-IN" w:bidi="hi-IN"/>
        </w:rPr>
        <w:t xml:space="preserve"> и в связи с празднованием Дня строителя ООО «Сар-Эско».</w:t>
      </w:r>
    </w:p>
    <w:p w:rsidR="009D004D" w:rsidRPr="009D004D" w:rsidRDefault="009D004D" w:rsidP="009D004D">
      <w:pPr>
        <w:widowControl w:val="0"/>
        <w:tabs>
          <w:tab w:val="left" w:pos="0"/>
        </w:tabs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D004D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9. Наградить Почетной грамотой </w:t>
      </w:r>
      <w:r w:rsidRPr="009D004D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Саратовской городской Думы </w:t>
      </w:r>
      <w:r w:rsidRPr="009D004D">
        <w:rPr>
          <w:rFonts w:eastAsia="Lucida Sans Unicode"/>
          <w:kern w:val="1"/>
          <w:sz w:val="28"/>
          <w:szCs w:val="28"/>
          <w:lang w:eastAsia="hi-IN" w:bidi="hi-IN"/>
        </w:rPr>
        <w:t>за многолетний добросовестный труд, высокий профессионализм, большой личный вклад в развитие строи</w:t>
      </w:r>
      <w:r w:rsidR="00BD3804">
        <w:rPr>
          <w:rFonts w:eastAsia="Lucida Sans Unicode"/>
          <w:kern w:val="1"/>
          <w:sz w:val="28"/>
          <w:szCs w:val="28"/>
          <w:lang w:eastAsia="hi-IN" w:bidi="hi-IN"/>
        </w:rPr>
        <w:t>тельной отрасли города Саратова</w:t>
      </w:r>
      <w:r w:rsidRPr="009D004D">
        <w:rPr>
          <w:rFonts w:eastAsia="Lucida Sans Unicode"/>
          <w:kern w:val="1"/>
          <w:sz w:val="28"/>
          <w:szCs w:val="28"/>
          <w:lang w:eastAsia="hi-IN" w:bidi="hi-IN"/>
        </w:rPr>
        <w:t xml:space="preserve"> и в связи с празднованием Дня строителя следующих лиц:</w:t>
      </w:r>
    </w:p>
    <w:p w:rsidR="009D004D" w:rsidRPr="009D004D" w:rsidRDefault="00CA12AC" w:rsidP="009D004D">
      <w:pPr>
        <w:widowControl w:val="0"/>
        <w:tabs>
          <w:tab w:val="left" w:pos="0"/>
        </w:tabs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ab/>
        <w:t>9.1. Чистякова Алексея Фё</w:t>
      </w:r>
      <w:r w:rsidR="009D004D" w:rsidRPr="009D004D">
        <w:rPr>
          <w:rFonts w:eastAsia="Lucida Sans Unicode"/>
          <w:kern w:val="1"/>
          <w:sz w:val="28"/>
          <w:szCs w:val="28"/>
          <w:lang w:eastAsia="hi-IN" w:bidi="hi-IN"/>
        </w:rPr>
        <w:t>доровича, исполнительного директора ООО «Саргорстрой»;</w:t>
      </w:r>
    </w:p>
    <w:p w:rsidR="009D004D" w:rsidRPr="009D004D" w:rsidRDefault="009D004D" w:rsidP="009D004D">
      <w:pPr>
        <w:widowControl w:val="0"/>
        <w:tabs>
          <w:tab w:val="left" w:pos="0"/>
        </w:tabs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D004D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9.2. </w:t>
      </w:r>
      <w:r w:rsidRPr="009D004D">
        <w:rPr>
          <w:rFonts w:eastAsia="Lucida Sans Unicode"/>
          <w:color w:val="000000" w:themeColor="text1"/>
          <w:kern w:val="1"/>
          <w:sz w:val="28"/>
          <w:szCs w:val="28"/>
          <w:lang w:eastAsia="hi-IN" w:bidi="hi-IN"/>
        </w:rPr>
        <w:t xml:space="preserve">Митрофанова Владимира Александровича, заместителя директора по </w:t>
      </w:r>
      <w:r w:rsidRPr="009D004D">
        <w:rPr>
          <w:rFonts w:eastAsia="Lucida Sans Unicode"/>
          <w:color w:val="000000" w:themeColor="text1"/>
          <w:kern w:val="1"/>
          <w:sz w:val="28"/>
          <w:szCs w:val="28"/>
          <w:lang w:eastAsia="hi-IN" w:bidi="hi-IN"/>
        </w:rPr>
        <w:lastRenderedPageBreak/>
        <w:t>капитальному строительству ООО «Саргорстрой»;</w:t>
      </w:r>
    </w:p>
    <w:p w:rsidR="009D004D" w:rsidRPr="009D004D" w:rsidRDefault="009D004D" w:rsidP="009D004D">
      <w:pPr>
        <w:widowControl w:val="0"/>
        <w:tabs>
          <w:tab w:val="right" w:pos="0"/>
        </w:tabs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D004D">
        <w:rPr>
          <w:rFonts w:eastAsia="Lucida Sans Unicode"/>
          <w:kern w:val="1"/>
          <w:sz w:val="28"/>
          <w:szCs w:val="28"/>
          <w:lang w:eastAsia="hi-IN" w:bidi="hi-IN"/>
        </w:rPr>
        <w:tab/>
        <w:t>9.3    Тимофееву Ольгу Валерьевну, начальника ПТО ООО «Саргорстрой»;</w:t>
      </w:r>
    </w:p>
    <w:p w:rsidR="009D004D" w:rsidRPr="009D004D" w:rsidRDefault="009D004D" w:rsidP="009D004D">
      <w:pPr>
        <w:widowControl w:val="0"/>
        <w:tabs>
          <w:tab w:val="right" w:pos="0"/>
        </w:tabs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9D004D">
        <w:rPr>
          <w:rFonts w:eastAsia="Lucida Sans Unicode"/>
          <w:kern w:val="1"/>
          <w:sz w:val="28"/>
          <w:szCs w:val="28"/>
          <w:lang w:eastAsia="hi-IN" w:bidi="hi-IN"/>
        </w:rPr>
        <w:tab/>
        <w:t>9.4.   Новикову Юлию Сергеевну, юрисконсульта ООО «Саргорстрой»;</w:t>
      </w:r>
    </w:p>
    <w:p w:rsidR="009D004D" w:rsidRPr="009D004D" w:rsidRDefault="00CA12AC" w:rsidP="009D004D">
      <w:pPr>
        <w:widowControl w:val="0"/>
        <w:tabs>
          <w:tab w:val="right" w:pos="0"/>
        </w:tabs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ab/>
        <w:t>9.5.  Кречина Артё</w:t>
      </w:r>
      <w:r w:rsidR="009D004D" w:rsidRPr="009D004D">
        <w:rPr>
          <w:rFonts w:eastAsia="Lucida Sans Unicode"/>
          <w:kern w:val="1"/>
          <w:sz w:val="28"/>
          <w:szCs w:val="28"/>
          <w:lang w:eastAsia="hi-IN" w:bidi="hi-IN"/>
        </w:rPr>
        <w:t>ма Алексеевича, заместителя директора по общим вопросам ООО «Сар-Эско».</w:t>
      </w:r>
    </w:p>
    <w:p w:rsidR="002E7CEC" w:rsidRPr="009D004D" w:rsidRDefault="009D004D" w:rsidP="00775DA9">
      <w:pPr>
        <w:pStyle w:val="a7"/>
        <w:tabs>
          <w:tab w:val="left" w:pos="284"/>
          <w:tab w:val="left" w:pos="993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B223F" w:rsidRPr="009D004D">
        <w:rPr>
          <w:sz w:val="28"/>
          <w:szCs w:val="28"/>
        </w:rPr>
        <w:t xml:space="preserve">. </w:t>
      </w:r>
      <w:r w:rsidR="002E7CEC" w:rsidRPr="009D004D">
        <w:rPr>
          <w:sz w:val="28"/>
          <w:szCs w:val="28"/>
        </w:rPr>
        <w:t>Настоящее решение вступает в силу со дня его принятия.</w:t>
      </w:r>
    </w:p>
    <w:p w:rsidR="008340E6" w:rsidRPr="000A6756" w:rsidRDefault="008340E6" w:rsidP="00775DA9">
      <w:pPr>
        <w:pStyle w:val="a7"/>
        <w:tabs>
          <w:tab w:val="left" w:pos="0"/>
          <w:tab w:val="left" w:pos="993"/>
        </w:tabs>
        <w:ind w:left="0" w:right="142" w:firstLine="709"/>
        <w:jc w:val="both"/>
        <w:rPr>
          <w:strike/>
          <w:sz w:val="28"/>
          <w:szCs w:val="28"/>
          <w:highlight w:val="yellow"/>
        </w:rPr>
      </w:pPr>
    </w:p>
    <w:p w:rsidR="008340E6" w:rsidRPr="000A6756" w:rsidRDefault="008340E6" w:rsidP="00F936B8">
      <w:pPr>
        <w:pStyle w:val="a7"/>
        <w:tabs>
          <w:tab w:val="left" w:pos="0"/>
          <w:tab w:val="left" w:pos="993"/>
        </w:tabs>
        <w:ind w:left="0" w:right="142" w:firstLine="709"/>
        <w:jc w:val="both"/>
        <w:rPr>
          <w:strike/>
          <w:sz w:val="28"/>
          <w:szCs w:val="28"/>
          <w:highlight w:val="yellow"/>
        </w:rPr>
      </w:pPr>
    </w:p>
    <w:p w:rsidR="00F936B8" w:rsidRPr="000A6756" w:rsidRDefault="00F936B8" w:rsidP="00F936B8">
      <w:pPr>
        <w:pStyle w:val="a7"/>
        <w:tabs>
          <w:tab w:val="left" w:pos="0"/>
          <w:tab w:val="left" w:pos="993"/>
        </w:tabs>
        <w:ind w:left="0" w:right="142" w:firstLine="709"/>
        <w:jc w:val="both"/>
        <w:rPr>
          <w:strike/>
          <w:sz w:val="28"/>
          <w:szCs w:val="28"/>
          <w:highlight w:val="yellow"/>
        </w:rPr>
      </w:pPr>
    </w:p>
    <w:p w:rsidR="00F936B8" w:rsidRPr="000A6756" w:rsidRDefault="00F936B8" w:rsidP="00F936B8">
      <w:pPr>
        <w:pStyle w:val="a7"/>
        <w:tabs>
          <w:tab w:val="left" w:pos="0"/>
          <w:tab w:val="left" w:pos="993"/>
        </w:tabs>
        <w:ind w:left="0" w:right="142" w:firstLine="709"/>
        <w:jc w:val="both"/>
        <w:rPr>
          <w:strike/>
          <w:sz w:val="28"/>
          <w:szCs w:val="28"/>
          <w:highlight w:val="yellow"/>
        </w:rPr>
      </w:pPr>
    </w:p>
    <w:p w:rsidR="00C56A45" w:rsidRPr="009D004D" w:rsidRDefault="00C56A45" w:rsidP="00F936B8">
      <w:pPr>
        <w:keepNext/>
        <w:keepLines/>
        <w:rPr>
          <w:rFonts w:eastAsia="Calibri"/>
          <w:b/>
          <w:sz w:val="28"/>
          <w:szCs w:val="28"/>
        </w:rPr>
      </w:pPr>
      <w:r w:rsidRPr="009D004D">
        <w:rPr>
          <w:rFonts w:eastAsia="Calibri"/>
          <w:b/>
          <w:sz w:val="28"/>
          <w:szCs w:val="28"/>
        </w:rPr>
        <w:t>Председатель</w:t>
      </w:r>
    </w:p>
    <w:p w:rsidR="00C56A45" w:rsidRPr="009D004D" w:rsidRDefault="00C56A45" w:rsidP="00F936B8">
      <w:pPr>
        <w:keepNext/>
        <w:keepLines/>
        <w:rPr>
          <w:rFonts w:eastAsia="Calibri"/>
          <w:b/>
          <w:sz w:val="28"/>
          <w:szCs w:val="28"/>
        </w:rPr>
      </w:pPr>
      <w:r w:rsidRPr="009D004D">
        <w:rPr>
          <w:rFonts w:eastAsia="Calibri"/>
          <w:b/>
          <w:sz w:val="28"/>
          <w:szCs w:val="28"/>
        </w:rPr>
        <w:t>Саратовской городской Думы                                                                  В.В. Малетин</w:t>
      </w:r>
    </w:p>
    <w:p w:rsidR="004B0D80" w:rsidRPr="000A6756" w:rsidRDefault="004B0D80" w:rsidP="00775DA9">
      <w:pPr>
        <w:tabs>
          <w:tab w:val="left" w:pos="993"/>
        </w:tabs>
        <w:ind w:right="142" w:firstLine="709"/>
        <w:rPr>
          <w:strike/>
          <w:sz w:val="28"/>
          <w:szCs w:val="28"/>
        </w:rPr>
      </w:pPr>
    </w:p>
    <w:sectPr w:rsidR="004B0D80" w:rsidRPr="000A6756" w:rsidSect="00F936B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AC" w:rsidRDefault="00CA12AC" w:rsidP="00ED60BB">
      <w:r>
        <w:separator/>
      </w:r>
    </w:p>
  </w:endnote>
  <w:endnote w:type="continuationSeparator" w:id="0">
    <w:p w:rsidR="00CA12AC" w:rsidRDefault="00CA12AC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AC" w:rsidRDefault="00CA12AC" w:rsidP="00ED60BB">
      <w:r>
        <w:separator/>
      </w:r>
    </w:p>
  </w:footnote>
  <w:footnote w:type="continuationSeparator" w:id="0">
    <w:p w:rsidR="00CA12AC" w:rsidRDefault="00CA12AC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CA12AC" w:rsidRDefault="008D0F8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C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12AC" w:rsidRDefault="00CA12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A34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756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E7F"/>
    <w:rsid w:val="00184F25"/>
    <w:rsid w:val="0018537F"/>
    <w:rsid w:val="00185AA0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5D5A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C2B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10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DD0"/>
    <w:rsid w:val="004508C4"/>
    <w:rsid w:val="00451338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1431"/>
    <w:rsid w:val="004E1686"/>
    <w:rsid w:val="004E29A5"/>
    <w:rsid w:val="004E2B6D"/>
    <w:rsid w:val="004E371F"/>
    <w:rsid w:val="004E552C"/>
    <w:rsid w:val="004E664E"/>
    <w:rsid w:val="004E6B26"/>
    <w:rsid w:val="004E6C12"/>
    <w:rsid w:val="004E6E0F"/>
    <w:rsid w:val="004E7408"/>
    <w:rsid w:val="004E790F"/>
    <w:rsid w:val="004F0E8F"/>
    <w:rsid w:val="004F11A7"/>
    <w:rsid w:val="004F2BC0"/>
    <w:rsid w:val="004F35F0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624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0F7D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CB3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5E3E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5DA9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47C14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0F88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651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462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A8E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04D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4920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380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2783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695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A45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7479"/>
    <w:rsid w:val="00C87EDD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2AC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7FE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6CDA"/>
    <w:rsid w:val="00F37DAB"/>
    <w:rsid w:val="00F401E6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6B8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43D19-BA4B-4557-A8E1-9E4FB991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6326-DC98-4585-A81C-8BFCBD60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msu4</cp:lastModifiedBy>
  <cp:revision>2</cp:revision>
  <cp:lastPrinted>2018-07-19T11:16:00Z</cp:lastPrinted>
  <dcterms:created xsi:type="dcterms:W3CDTF">2018-07-19T13:04:00Z</dcterms:created>
  <dcterms:modified xsi:type="dcterms:W3CDTF">2018-07-19T13:04:00Z</dcterms:modified>
</cp:coreProperties>
</file>